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A59E" w14:textId="77777777" w:rsidR="00C72E07" w:rsidRDefault="00C72E07" w:rsidP="00C72E07">
      <w:pPr>
        <w:pStyle w:val="Legenda"/>
        <w:keepNext/>
        <w:spacing w:line="360" w:lineRule="auto"/>
        <w:jc w:val="center"/>
        <w:rPr>
          <w:rFonts w:ascii="Myriad Pro" w:hAnsi="Myriad Pro" w:cs="Arial"/>
          <w:i w:val="0"/>
          <w:color w:val="auto"/>
          <w:sz w:val="24"/>
        </w:rPr>
      </w:pPr>
      <w:bookmarkStart w:id="0" w:name="_GoBack"/>
      <w:bookmarkEnd w:id="0"/>
    </w:p>
    <w:p w14:paraId="7F628040" w14:textId="77777777" w:rsidR="00B113FE" w:rsidRPr="00FF099C" w:rsidRDefault="008B0BF8">
      <w:pPr>
        <w:pStyle w:val="Legenda"/>
        <w:keepNext/>
        <w:spacing w:line="360" w:lineRule="auto"/>
        <w:jc w:val="center"/>
        <w:rPr>
          <w:rFonts w:ascii="Myriad Pro" w:hAnsi="Myriad Pro" w:cs="Arial"/>
          <w:i w:val="0"/>
          <w:color w:val="auto"/>
          <w:sz w:val="24"/>
        </w:rPr>
      </w:pPr>
      <w:r w:rsidRPr="00FF099C">
        <w:rPr>
          <w:rFonts w:ascii="Myriad Pro" w:hAnsi="Myriad Pro" w:cs="Arial"/>
          <w:b/>
          <w:i w:val="0"/>
          <w:color w:val="auto"/>
          <w:sz w:val="28"/>
        </w:rPr>
        <w:t>K</w:t>
      </w:r>
      <w:r w:rsidR="00DD5B7D" w:rsidRPr="00FF099C">
        <w:rPr>
          <w:rFonts w:ascii="Myriad Pro" w:hAnsi="Myriad Pro" w:cs="Arial"/>
          <w:b/>
          <w:i w:val="0"/>
          <w:color w:val="auto"/>
          <w:sz w:val="28"/>
        </w:rPr>
        <w:t>RYTERI</w:t>
      </w:r>
      <w:r w:rsidR="004D2811" w:rsidRPr="00FF099C">
        <w:rPr>
          <w:rFonts w:ascii="Myriad Pro" w:hAnsi="Myriad Pro" w:cs="Arial"/>
          <w:b/>
          <w:i w:val="0"/>
          <w:color w:val="auto"/>
          <w:sz w:val="28"/>
        </w:rPr>
        <w:t>A SPECYF</w:t>
      </w:r>
      <w:r w:rsidR="00C72E07" w:rsidRPr="00FF099C">
        <w:rPr>
          <w:rFonts w:ascii="Myriad Pro" w:hAnsi="Myriad Pro" w:cs="Arial"/>
          <w:b/>
          <w:i w:val="0"/>
          <w:color w:val="auto"/>
          <w:sz w:val="28"/>
        </w:rPr>
        <w:t xml:space="preserve">ICZNE </w:t>
      </w:r>
      <w:r w:rsidR="00DD5B7D" w:rsidRPr="00FF099C">
        <w:rPr>
          <w:rFonts w:ascii="Myriad Pro" w:hAnsi="Myriad Pro" w:cs="Arial"/>
          <w:b/>
          <w:i w:val="0"/>
          <w:color w:val="auto"/>
          <w:sz w:val="28"/>
        </w:rPr>
        <w:t xml:space="preserve"> </w:t>
      </w:r>
      <w:r w:rsidR="00FA6F59" w:rsidRPr="00FF099C">
        <w:rPr>
          <w:rFonts w:ascii="Myriad Pro" w:hAnsi="Myriad Pro" w:cs="Arial"/>
          <w:b/>
          <w:i w:val="0"/>
          <w:color w:val="auto"/>
          <w:sz w:val="28"/>
        </w:rPr>
        <w:br/>
      </w:r>
      <w:r w:rsidR="00FA6F59" w:rsidRPr="00FF099C">
        <w:rPr>
          <w:rFonts w:ascii="Myriad Pro" w:hAnsi="Myriad Pro" w:cs="Arial"/>
          <w:i w:val="0"/>
          <w:color w:val="auto"/>
          <w:sz w:val="24"/>
        </w:rPr>
        <w:t>w ramach programu Fundusze Europejskie dla Pomorza Zachodniego 2021-2027</w:t>
      </w:r>
    </w:p>
    <w:p w14:paraId="00DF2000" w14:textId="77777777" w:rsidR="00B45F17" w:rsidRPr="00FF099C" w:rsidRDefault="00B45F17" w:rsidP="00B45F17">
      <w:pPr>
        <w:jc w:val="center"/>
        <w:rPr>
          <w:rFonts w:ascii="Myriad Pro" w:hAnsi="Myriad Pro"/>
          <w:b/>
          <w:i/>
          <w:sz w:val="24"/>
        </w:rPr>
      </w:pPr>
      <w:r w:rsidRPr="00FF099C">
        <w:rPr>
          <w:rFonts w:ascii="Myriad Pro" w:hAnsi="Myriad Pro"/>
          <w:b/>
          <w:sz w:val="24"/>
        </w:rPr>
        <w:t>Sposób wyboru projektów: KONKURENCYJNY</w:t>
      </w:r>
    </w:p>
    <w:p w14:paraId="0ADB4026" w14:textId="77777777" w:rsidR="00B45F17" w:rsidRPr="00FF099C" w:rsidRDefault="00B45F17" w:rsidP="00B45F17"/>
    <w:p w14:paraId="1838A25D" w14:textId="77777777" w:rsidR="008569A3" w:rsidRPr="00FF099C" w:rsidRDefault="008569A3" w:rsidP="00B113FE">
      <w:pPr>
        <w:jc w:val="center"/>
      </w:pPr>
    </w:p>
    <w:p w14:paraId="4FB97D5F" w14:textId="77777777" w:rsidR="00C72E07" w:rsidRPr="00FF099C" w:rsidRDefault="00C72E07" w:rsidP="0017615C">
      <w:pPr>
        <w:pStyle w:val="Legenda"/>
        <w:keepNext/>
        <w:spacing w:after="0" w:line="360" w:lineRule="auto"/>
        <w:contextualSpacing/>
        <w:rPr>
          <w:rFonts w:ascii="Myriad Pro" w:hAnsi="Myriad Pro"/>
          <w:i w:val="0"/>
          <w:color w:val="auto"/>
          <w:sz w:val="24"/>
          <w:szCs w:val="24"/>
        </w:rPr>
      </w:pPr>
      <w:r w:rsidRPr="00FF099C">
        <w:rPr>
          <w:rFonts w:ascii="Myriad Pro" w:hAnsi="Myriad Pro"/>
          <w:b/>
          <w:i w:val="0"/>
          <w:color w:val="auto"/>
          <w:sz w:val="24"/>
          <w:szCs w:val="24"/>
        </w:rPr>
        <w:t>Kryteria wyboru projektów w ramach działania:</w:t>
      </w:r>
      <w:r w:rsidR="00803E44" w:rsidRPr="00FF099C">
        <w:rPr>
          <w:rFonts w:ascii="Myriad Pro" w:hAnsi="Myriad Pro"/>
          <w:b/>
          <w:i w:val="0"/>
          <w:color w:val="auto"/>
          <w:sz w:val="24"/>
          <w:szCs w:val="24"/>
        </w:rPr>
        <w:t xml:space="preserve"> </w:t>
      </w:r>
      <w:r w:rsidR="00FC20D9" w:rsidRPr="00FF099C">
        <w:rPr>
          <w:rFonts w:ascii="Myriad Pro" w:hAnsi="Myriad Pro"/>
          <w:b/>
          <w:i w:val="0"/>
          <w:color w:val="auto"/>
          <w:sz w:val="24"/>
          <w:szCs w:val="24"/>
        </w:rPr>
        <w:t>6.</w:t>
      </w:r>
      <w:r w:rsidR="003C22A5" w:rsidRPr="00FF099C">
        <w:rPr>
          <w:rFonts w:ascii="Myriad Pro" w:hAnsi="Myriad Pro"/>
          <w:b/>
          <w:i w:val="0"/>
          <w:color w:val="auto"/>
          <w:sz w:val="24"/>
          <w:szCs w:val="24"/>
        </w:rPr>
        <w:t>12 Edukacja osób dorosłych</w:t>
      </w:r>
      <w:r w:rsidR="003310BD" w:rsidRPr="00FF099C">
        <w:rPr>
          <w:rFonts w:ascii="Myriad Pro" w:hAnsi="Myriad Pro"/>
          <w:i w:val="0"/>
          <w:color w:val="auto"/>
          <w:sz w:val="24"/>
          <w:szCs w:val="24"/>
        </w:rPr>
        <w:t xml:space="preserve"> </w:t>
      </w:r>
    </w:p>
    <w:p w14:paraId="4958FC47" w14:textId="2F2B7A65" w:rsidR="00D12023" w:rsidRPr="00273783" w:rsidRDefault="00205EA7" w:rsidP="0017615C">
      <w:pPr>
        <w:spacing w:after="0" w:line="360" w:lineRule="auto"/>
        <w:contextualSpacing/>
        <w:rPr>
          <w:rFonts w:ascii="Myriad Pro" w:hAnsi="Myriad Pro"/>
          <w:b/>
          <w:sz w:val="24"/>
        </w:rPr>
      </w:pPr>
      <w:r w:rsidRPr="00FF099C">
        <w:rPr>
          <w:rFonts w:ascii="Myriad Pro" w:hAnsi="Myriad Pro"/>
          <w:b/>
          <w:sz w:val="24"/>
        </w:rPr>
        <w:t>Typ projekt</w:t>
      </w:r>
      <w:r w:rsidR="009E0D41" w:rsidRPr="00FF099C">
        <w:rPr>
          <w:rFonts w:ascii="Myriad Pro" w:hAnsi="Myriad Pro"/>
          <w:b/>
          <w:sz w:val="24"/>
        </w:rPr>
        <w:t>ó</w:t>
      </w:r>
      <w:r w:rsidR="00FE3260" w:rsidRPr="00FF099C">
        <w:rPr>
          <w:rFonts w:ascii="Myriad Pro" w:hAnsi="Myriad Pro"/>
          <w:b/>
          <w:sz w:val="24"/>
        </w:rPr>
        <w:t>w</w:t>
      </w:r>
      <w:r w:rsidR="009E0D41" w:rsidRPr="00FF099C">
        <w:rPr>
          <w:rFonts w:ascii="Myriad Pro" w:hAnsi="Myriad Pro"/>
          <w:b/>
          <w:sz w:val="24"/>
        </w:rPr>
        <w:t>:</w:t>
      </w:r>
      <w:r w:rsidR="003310BD" w:rsidRPr="00FF099C">
        <w:rPr>
          <w:rFonts w:ascii="Myriad Pro" w:hAnsi="Myriad Pro"/>
          <w:b/>
          <w:sz w:val="24"/>
        </w:rPr>
        <w:t xml:space="preserve"> </w:t>
      </w:r>
      <w:r w:rsidR="00273783">
        <w:rPr>
          <w:rFonts w:ascii="Myriad Pro" w:hAnsi="Myriad Pro"/>
          <w:b/>
          <w:sz w:val="24"/>
        </w:rPr>
        <w:t xml:space="preserve"> </w:t>
      </w:r>
      <w:r w:rsidR="00273783" w:rsidRPr="00273783">
        <w:rPr>
          <w:rFonts w:ascii="Myriad Pro" w:hAnsi="Myriad Pro"/>
          <w:sz w:val="24"/>
        </w:rPr>
        <w:t xml:space="preserve">Typ </w:t>
      </w:r>
      <w:r w:rsidR="003C22A5" w:rsidRPr="00273783">
        <w:rPr>
          <w:rFonts w:ascii="Myriad Pro" w:eastAsia="Times New Roman" w:hAnsi="Myriad Pro" w:cs="Arial"/>
          <w:sz w:val="24"/>
          <w:szCs w:val="24"/>
          <w:lang w:eastAsia="pl-PL"/>
        </w:rPr>
        <w:t>3</w:t>
      </w:r>
      <w:r w:rsidR="003310BD" w:rsidRPr="00273783">
        <w:rPr>
          <w:rFonts w:ascii="Myriad Pro" w:eastAsia="Times New Roman" w:hAnsi="Myriad Pro" w:cs="Arial"/>
          <w:sz w:val="24"/>
          <w:szCs w:val="24"/>
          <w:lang w:eastAsia="pl-PL"/>
        </w:rPr>
        <w:t>.</w:t>
      </w:r>
      <w:r w:rsidR="003310BD" w:rsidRPr="00FF099C">
        <w:rPr>
          <w:rFonts w:ascii="Myriad Pro" w:eastAsia="Times New Roman" w:hAnsi="Myriad Pro" w:cs="Arial"/>
          <w:sz w:val="24"/>
          <w:szCs w:val="24"/>
          <w:lang w:eastAsia="pl-PL"/>
        </w:rPr>
        <w:t xml:space="preserve"> </w:t>
      </w:r>
      <w:r w:rsidR="003C22A5" w:rsidRPr="00FF099C">
        <w:rPr>
          <w:rFonts w:ascii="Myriad Pro" w:eastAsia="Times New Roman" w:hAnsi="Myriad Pro" w:cs="Arial"/>
          <w:sz w:val="24"/>
          <w:szCs w:val="24"/>
          <w:lang w:eastAsia="pl-PL"/>
        </w:rPr>
        <w:t>Wsparcie lokalnych inicjatyw na rzecz kształcenia osób dorosłych na przykładzie Lokalnych Ośrodków Wiedzy i Edukacji (LOWE)</w:t>
      </w:r>
      <w:r w:rsidR="00D12023">
        <w:rPr>
          <w:rFonts w:ascii="Myriad Pro" w:eastAsia="Times New Roman" w:hAnsi="Myriad Pro" w:cs="Arial"/>
          <w:sz w:val="24"/>
          <w:szCs w:val="24"/>
          <w:lang w:eastAsia="pl-PL"/>
        </w:rPr>
        <w:t xml:space="preserve"> </w:t>
      </w:r>
      <w:r w:rsidR="00D12023" w:rsidRPr="007B52EA">
        <w:rPr>
          <w:rFonts w:ascii="Myriad Pro" w:hAnsi="Myriad Pro"/>
          <w:sz w:val="24"/>
          <w:szCs w:val="24"/>
        </w:rPr>
        <w:t>obejmujące:</w:t>
      </w:r>
    </w:p>
    <w:p w14:paraId="75D30E46" w14:textId="77777777" w:rsidR="0034479C" w:rsidRPr="00D12023" w:rsidRDefault="00D12023" w:rsidP="0017615C">
      <w:pPr>
        <w:spacing w:after="0" w:line="360" w:lineRule="auto"/>
        <w:contextualSpacing/>
        <w:rPr>
          <w:rFonts w:ascii="Myriad Pro" w:hAnsi="Myriad Pro" w:cs="Arial"/>
          <w:b/>
          <w:sz w:val="24"/>
          <w:szCs w:val="24"/>
        </w:rPr>
      </w:pPr>
      <w:r w:rsidRPr="007B52EA">
        <w:rPr>
          <w:rFonts w:ascii="Myriad Pro" w:hAnsi="Myriad Pro"/>
          <w:sz w:val="24"/>
          <w:szCs w:val="24"/>
        </w:rPr>
        <w:t>a) przygotowanie, uruchomienie i prowadzenie LOWE</w:t>
      </w:r>
      <w:r w:rsidR="003C22A5" w:rsidRPr="00FF099C">
        <w:rPr>
          <w:rFonts w:ascii="Myriad Pro" w:eastAsia="Times New Roman" w:hAnsi="Myriad Pro" w:cs="Arial"/>
          <w:sz w:val="24"/>
          <w:szCs w:val="24"/>
          <w:lang w:eastAsia="pl-PL"/>
        </w:rPr>
        <w:t xml:space="preserve"> </w:t>
      </w:r>
    </w:p>
    <w:p w14:paraId="3CD79581" w14:textId="77777777" w:rsidR="00C72E07" w:rsidRPr="00FF099C" w:rsidRDefault="00C72E07" w:rsidP="0017615C">
      <w:pPr>
        <w:spacing w:after="0" w:line="360" w:lineRule="auto"/>
        <w:contextualSpacing/>
        <w:rPr>
          <w:rFonts w:ascii="Myriad Pro" w:hAnsi="Myriad Pro"/>
          <w:sz w:val="24"/>
        </w:rPr>
      </w:pPr>
      <w:r w:rsidRPr="00FF099C">
        <w:rPr>
          <w:rFonts w:ascii="Myriad Pro" w:hAnsi="Myriad Pro"/>
          <w:b/>
          <w:sz w:val="24"/>
        </w:rPr>
        <w:t>Priorytet</w:t>
      </w:r>
      <w:r w:rsidRPr="00FF099C">
        <w:rPr>
          <w:rFonts w:ascii="Myriad Pro" w:hAnsi="Myriad Pro"/>
          <w:sz w:val="24"/>
        </w:rPr>
        <w:t>:</w:t>
      </w:r>
      <w:r w:rsidR="00DE20E3" w:rsidRPr="00FF099C">
        <w:rPr>
          <w:rFonts w:ascii="Myriad Pro" w:hAnsi="Myriad Pro"/>
          <w:sz w:val="24"/>
        </w:rPr>
        <w:t xml:space="preserve"> </w:t>
      </w:r>
      <w:r w:rsidR="00FC20D9" w:rsidRPr="00FF099C">
        <w:rPr>
          <w:rFonts w:ascii="Myriad Pro" w:hAnsi="Myriad Pro"/>
          <w:sz w:val="24"/>
        </w:rPr>
        <w:t>6 Fundusze Europejskie na rzecz aktywnego Pomorza Zachodniego</w:t>
      </w:r>
    </w:p>
    <w:p w14:paraId="358F5C4B" w14:textId="77777777" w:rsidR="00205EA7" w:rsidRPr="00FF099C" w:rsidRDefault="00C72E07" w:rsidP="0017615C">
      <w:pPr>
        <w:spacing w:after="0" w:line="360" w:lineRule="auto"/>
        <w:contextualSpacing/>
        <w:rPr>
          <w:sz w:val="24"/>
        </w:rPr>
      </w:pPr>
      <w:r w:rsidRPr="00FF099C">
        <w:rPr>
          <w:rFonts w:ascii="Myriad Pro" w:hAnsi="Myriad Pro"/>
          <w:b/>
          <w:sz w:val="24"/>
        </w:rPr>
        <w:t>Cel szczegółowy</w:t>
      </w:r>
      <w:r w:rsidRPr="00FF099C">
        <w:rPr>
          <w:rFonts w:ascii="Myriad Pro" w:hAnsi="Myriad Pro"/>
          <w:sz w:val="24"/>
        </w:rPr>
        <w:t>:</w:t>
      </w:r>
      <w:r w:rsidR="00FA6F59" w:rsidRPr="00FF099C">
        <w:rPr>
          <w:sz w:val="24"/>
        </w:rPr>
        <w:t xml:space="preserve"> </w:t>
      </w:r>
      <w:r w:rsidR="003310BD" w:rsidRPr="00FF099C">
        <w:rPr>
          <w:rFonts w:ascii="Myriad Pro" w:hAnsi="Myriad Pro"/>
          <w:sz w:val="24"/>
          <w:szCs w:val="24"/>
        </w:rPr>
        <w:t>(</w:t>
      </w:r>
      <w:r w:rsidR="003C22A5" w:rsidRPr="00FF099C">
        <w:rPr>
          <w:rFonts w:ascii="Myriad Pro" w:hAnsi="Myriad Pro"/>
          <w:sz w:val="24"/>
          <w:szCs w:val="24"/>
        </w:rPr>
        <w:t>g</w:t>
      </w:r>
      <w:r w:rsidR="003310BD" w:rsidRPr="00FF099C">
        <w:rPr>
          <w:rFonts w:ascii="Myriad Pro" w:hAnsi="Myriad Pro"/>
          <w:sz w:val="24"/>
          <w:szCs w:val="24"/>
        </w:rPr>
        <w:t xml:space="preserve">) – </w:t>
      </w:r>
      <w:r w:rsidR="003C22A5" w:rsidRPr="00FF099C">
        <w:rPr>
          <w:rFonts w:ascii="Myriad Pro" w:hAnsi="Myriad Pro"/>
          <w:sz w:val="24"/>
          <w:szCs w:val="24"/>
        </w:rPr>
        <w:t>Wspieranie uczenia się przez całe życie, w szczególności elastycznych możliwości podnoszenia i zmiany kwalifikacji dla wszystkich, z uwzględnieniem umiejętności w zakresie przedsiębiorczości i kompetencji cyfrowych, lepsze przewidywanie zmian i zapotrzebowania na nowe umiejętności na podstawie potrzeb rynku pracy, ułatwianie zmian ścieżki kariery zawodowej i wspieranie mobilności zawodowej</w:t>
      </w:r>
    </w:p>
    <w:p w14:paraId="2C5E3111" w14:textId="1CACD9F5" w:rsidR="00273783" w:rsidRDefault="00205EA7">
      <w:pPr>
        <w:pStyle w:val="Spisilustracji"/>
        <w:tabs>
          <w:tab w:val="right" w:leader="dot" w:pos="13994"/>
        </w:tabs>
        <w:rPr>
          <w:rFonts w:eastAsiaTheme="minorEastAsia"/>
          <w:noProof/>
          <w:lang w:eastAsia="pl-PL"/>
        </w:rPr>
      </w:pPr>
      <w:r w:rsidRPr="00FF099C">
        <w:rPr>
          <w:sz w:val="24"/>
        </w:rPr>
        <w:fldChar w:fldCharType="begin"/>
      </w:r>
      <w:r w:rsidRPr="00FF099C">
        <w:rPr>
          <w:sz w:val="24"/>
        </w:rPr>
        <w:instrText xml:space="preserve"> TOC \h \z \c "Tabela" </w:instrText>
      </w:r>
      <w:r w:rsidRPr="00FF099C">
        <w:rPr>
          <w:sz w:val="24"/>
        </w:rPr>
        <w:fldChar w:fldCharType="separate"/>
      </w:r>
      <w:hyperlink w:anchor="_Toc230179949" w:history="1">
        <w:r w:rsidR="00273783" w:rsidRPr="000C6BFA">
          <w:rPr>
            <w:rStyle w:val="Hipercze"/>
            <w:rFonts w:ascii="Myriad Pro" w:hAnsi="Myriad Pro"/>
            <w:b/>
            <w:noProof/>
          </w:rPr>
          <w:t>Tabela 1 Kryteria specyficzne dopuszczalności</w:t>
        </w:r>
        <w:r w:rsidR="00273783">
          <w:rPr>
            <w:noProof/>
            <w:webHidden/>
          </w:rPr>
          <w:tab/>
        </w:r>
        <w:r w:rsidR="00273783">
          <w:rPr>
            <w:noProof/>
            <w:webHidden/>
          </w:rPr>
          <w:fldChar w:fldCharType="begin"/>
        </w:r>
        <w:r w:rsidR="00273783">
          <w:rPr>
            <w:noProof/>
            <w:webHidden/>
          </w:rPr>
          <w:instrText xml:space="preserve"> PAGEREF _Toc230179949 \h </w:instrText>
        </w:r>
        <w:r w:rsidR="00273783">
          <w:rPr>
            <w:noProof/>
            <w:webHidden/>
          </w:rPr>
        </w:r>
        <w:r w:rsidR="00273783">
          <w:rPr>
            <w:noProof/>
            <w:webHidden/>
          </w:rPr>
          <w:fldChar w:fldCharType="separate"/>
        </w:r>
        <w:r w:rsidR="00273783">
          <w:rPr>
            <w:noProof/>
            <w:webHidden/>
          </w:rPr>
          <w:t>2</w:t>
        </w:r>
        <w:r w:rsidR="00273783">
          <w:rPr>
            <w:noProof/>
            <w:webHidden/>
          </w:rPr>
          <w:fldChar w:fldCharType="end"/>
        </w:r>
      </w:hyperlink>
    </w:p>
    <w:p w14:paraId="348D3138" w14:textId="78CB5A11" w:rsidR="00273783" w:rsidRDefault="00843CBA">
      <w:pPr>
        <w:pStyle w:val="Spisilustracji"/>
        <w:tabs>
          <w:tab w:val="right" w:leader="dot" w:pos="13994"/>
        </w:tabs>
        <w:rPr>
          <w:rFonts w:eastAsiaTheme="minorEastAsia"/>
          <w:noProof/>
          <w:lang w:eastAsia="pl-PL"/>
        </w:rPr>
      </w:pPr>
      <w:hyperlink w:anchor="_Toc230179950" w:history="1">
        <w:r w:rsidR="00273783" w:rsidRPr="000C6BFA">
          <w:rPr>
            <w:rStyle w:val="Hipercze"/>
            <w:rFonts w:ascii="Myriad Pro" w:hAnsi="Myriad Pro"/>
            <w:b/>
            <w:iCs/>
            <w:noProof/>
          </w:rPr>
          <w:t>Tabela 2 Kryteria specyficzne jakościowe</w:t>
        </w:r>
        <w:r w:rsidR="00273783">
          <w:rPr>
            <w:noProof/>
            <w:webHidden/>
          </w:rPr>
          <w:tab/>
        </w:r>
        <w:r w:rsidR="00273783">
          <w:rPr>
            <w:noProof/>
            <w:webHidden/>
          </w:rPr>
          <w:fldChar w:fldCharType="begin"/>
        </w:r>
        <w:r w:rsidR="00273783">
          <w:rPr>
            <w:noProof/>
            <w:webHidden/>
          </w:rPr>
          <w:instrText xml:space="preserve"> PAGEREF _Toc230179950 \h </w:instrText>
        </w:r>
        <w:r w:rsidR="00273783">
          <w:rPr>
            <w:noProof/>
            <w:webHidden/>
          </w:rPr>
        </w:r>
        <w:r w:rsidR="00273783">
          <w:rPr>
            <w:noProof/>
            <w:webHidden/>
          </w:rPr>
          <w:fldChar w:fldCharType="separate"/>
        </w:r>
        <w:r w:rsidR="00273783">
          <w:rPr>
            <w:noProof/>
            <w:webHidden/>
          </w:rPr>
          <w:t>14</w:t>
        </w:r>
        <w:r w:rsidR="00273783">
          <w:rPr>
            <w:noProof/>
            <w:webHidden/>
          </w:rPr>
          <w:fldChar w:fldCharType="end"/>
        </w:r>
      </w:hyperlink>
    </w:p>
    <w:p w14:paraId="23AF0C2F" w14:textId="700C8BDB" w:rsidR="00C72DB9" w:rsidRPr="00FF099C" w:rsidRDefault="00205EA7" w:rsidP="0017615C">
      <w:pPr>
        <w:spacing w:after="0" w:line="360" w:lineRule="auto"/>
        <w:contextualSpacing/>
        <w:rPr>
          <w:sz w:val="24"/>
        </w:rPr>
      </w:pPr>
      <w:r w:rsidRPr="00FF099C">
        <w:rPr>
          <w:sz w:val="24"/>
        </w:rPr>
        <w:fldChar w:fldCharType="end"/>
      </w:r>
    </w:p>
    <w:p w14:paraId="0D7322A5" w14:textId="77777777" w:rsidR="004D2811" w:rsidRPr="00FF099C" w:rsidRDefault="00B37FAF" w:rsidP="004D2811">
      <w:pPr>
        <w:pStyle w:val="Legenda"/>
        <w:keepNext/>
        <w:rPr>
          <w:rFonts w:ascii="Myriad Pro" w:hAnsi="Myriad Pro"/>
          <w:b/>
          <w:i w:val="0"/>
          <w:color w:val="auto"/>
          <w:sz w:val="22"/>
        </w:rPr>
      </w:pPr>
      <w:r w:rsidRPr="00FF099C">
        <w:rPr>
          <w:rFonts w:ascii="Myriad Pro" w:hAnsi="Myriad Pro"/>
          <w:b/>
          <w:i w:val="0"/>
          <w:color w:val="auto"/>
          <w:sz w:val="22"/>
        </w:rPr>
        <w:lastRenderedPageBreak/>
        <w:br/>
      </w:r>
    </w:p>
    <w:p w14:paraId="1504D6EE" w14:textId="77777777" w:rsidR="002A431A" w:rsidRPr="00FF099C" w:rsidRDefault="002A431A" w:rsidP="002A431A">
      <w:pPr>
        <w:pStyle w:val="Legenda"/>
        <w:keepNext/>
        <w:rPr>
          <w:rFonts w:ascii="Myriad Pro" w:hAnsi="Myriad Pro"/>
          <w:b/>
          <w:i w:val="0"/>
          <w:color w:val="auto"/>
          <w:sz w:val="22"/>
        </w:rPr>
      </w:pPr>
      <w:bookmarkStart w:id="1" w:name="_Toc230179949"/>
      <w:r w:rsidRPr="00FF099C">
        <w:rPr>
          <w:rFonts w:ascii="Myriad Pro" w:hAnsi="Myriad Pro"/>
          <w:b/>
          <w:i w:val="0"/>
          <w:color w:val="auto"/>
          <w:sz w:val="22"/>
        </w:rPr>
        <w:t xml:space="preserve">Tabela </w:t>
      </w:r>
      <w:r w:rsidRPr="00FF099C">
        <w:rPr>
          <w:rFonts w:ascii="Myriad Pro" w:hAnsi="Myriad Pro"/>
          <w:b/>
          <w:i w:val="0"/>
          <w:color w:val="auto"/>
          <w:sz w:val="22"/>
        </w:rPr>
        <w:fldChar w:fldCharType="begin"/>
      </w:r>
      <w:r w:rsidRPr="00FF099C">
        <w:rPr>
          <w:rFonts w:ascii="Myriad Pro" w:hAnsi="Myriad Pro"/>
          <w:b/>
          <w:i w:val="0"/>
          <w:color w:val="auto"/>
          <w:sz w:val="22"/>
        </w:rPr>
        <w:instrText xml:space="preserve"> SEQ Tabela \* ARABIC </w:instrText>
      </w:r>
      <w:r w:rsidRPr="00FF099C">
        <w:rPr>
          <w:rFonts w:ascii="Myriad Pro" w:hAnsi="Myriad Pro"/>
          <w:b/>
          <w:i w:val="0"/>
          <w:color w:val="auto"/>
          <w:sz w:val="22"/>
        </w:rPr>
        <w:fldChar w:fldCharType="separate"/>
      </w:r>
      <w:r w:rsidR="00607DAF" w:rsidRPr="00FF099C">
        <w:rPr>
          <w:rFonts w:ascii="Myriad Pro" w:hAnsi="Myriad Pro"/>
          <w:b/>
          <w:i w:val="0"/>
          <w:noProof/>
          <w:color w:val="auto"/>
          <w:sz w:val="22"/>
        </w:rPr>
        <w:t>1</w:t>
      </w:r>
      <w:r w:rsidRPr="00FF099C">
        <w:rPr>
          <w:rFonts w:ascii="Myriad Pro" w:hAnsi="Myriad Pro"/>
          <w:b/>
          <w:i w:val="0"/>
          <w:color w:val="auto"/>
          <w:sz w:val="22"/>
        </w:rPr>
        <w:fldChar w:fldCharType="end"/>
      </w:r>
      <w:r w:rsidRPr="00FF099C">
        <w:rPr>
          <w:rFonts w:ascii="Myriad Pro" w:hAnsi="Myriad Pro"/>
          <w:b/>
          <w:i w:val="0"/>
          <w:color w:val="auto"/>
          <w:sz w:val="22"/>
        </w:rPr>
        <w:t xml:space="preserve"> Kryteria specyficzne dopuszczalności</w:t>
      </w:r>
      <w:bookmarkEnd w:id="1"/>
    </w:p>
    <w:tbl>
      <w:tblPr>
        <w:tblStyle w:val="Tabela-Siatka"/>
        <w:tblW w:w="14170" w:type="dxa"/>
        <w:shd w:val="clear" w:color="auto" w:fill="FFFFFF" w:themeFill="background1"/>
        <w:tblLook w:val="04A0" w:firstRow="1" w:lastRow="0" w:firstColumn="1" w:lastColumn="0" w:noHBand="0" w:noVBand="1"/>
        <w:tblCaption w:val="Kryteria specyficzne formalne"/>
        <w:tblDescription w:val="Tabela przedstawia zestawienie kryteriów specyficznych formalnych. W pierwszej kolumnie znajduje się numer kryterium, w drugiej kolumnie nazwa kryterium, w trzeciej kolumnie definicja kryterium a w czwartej kolumnie opis znaczenia kryterium. Każdy kolejny wiersz opisuje odrębne kryterium."/>
      </w:tblPr>
      <w:tblGrid>
        <w:gridCol w:w="1981"/>
        <w:gridCol w:w="3028"/>
        <w:gridCol w:w="5947"/>
        <w:gridCol w:w="3214"/>
      </w:tblGrid>
      <w:tr w:rsidR="00ED5413" w:rsidRPr="00FF099C" w14:paraId="2A9F46F2" w14:textId="77777777" w:rsidTr="00803675">
        <w:trPr>
          <w:tblHeader/>
        </w:trPr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5B62AC5" w14:textId="77777777" w:rsidR="00813326" w:rsidRPr="00FF099C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</w:rPr>
              <w:t>Kolumna pierwsza</w:t>
            </w:r>
            <w:r w:rsidRPr="00FF099C">
              <w:rPr>
                <w:rFonts w:ascii="Myriad Pro" w:hAnsi="Myriad Pro" w:cs="Arial"/>
                <w:b/>
              </w:rPr>
              <w:br/>
            </w:r>
            <w:r w:rsidR="00564FEE" w:rsidRPr="00FF099C">
              <w:rPr>
                <w:rFonts w:ascii="Myriad Pro" w:hAnsi="Myriad Pro" w:cs="Arial"/>
                <w:b/>
              </w:rPr>
              <w:t>Numer kryterium</w:t>
            </w:r>
          </w:p>
        </w:tc>
        <w:tc>
          <w:tcPr>
            <w:tcW w:w="3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893BE40" w14:textId="77777777" w:rsidR="00813326" w:rsidRPr="00FF099C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Kolumna druga</w:t>
            </w:r>
          </w:p>
          <w:p w14:paraId="06F692AB" w14:textId="77777777" w:rsidR="00813326" w:rsidRPr="00FF099C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t>Nazwa kryterium</w:t>
            </w:r>
          </w:p>
        </w:tc>
        <w:tc>
          <w:tcPr>
            <w:tcW w:w="59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654F70" w14:textId="77777777" w:rsidR="00813326" w:rsidRPr="00FF099C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Kolumna trzecia</w:t>
            </w:r>
          </w:p>
          <w:p w14:paraId="15A540B3" w14:textId="77777777" w:rsidR="00813326" w:rsidRPr="00FF099C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t xml:space="preserve">Definicja </w:t>
            </w:r>
            <w:r w:rsidR="00B23295" w:rsidRPr="00FF099C">
              <w:rPr>
                <w:rFonts w:ascii="Myriad Pro" w:hAnsi="Myriad Pro" w:cs="Arial"/>
                <w:b/>
              </w:rPr>
              <w:t xml:space="preserve">oraz zasady oceny </w:t>
            </w:r>
            <w:r w:rsidRPr="00FF099C">
              <w:rPr>
                <w:rFonts w:ascii="Myriad Pro" w:hAnsi="Myriad Pro" w:cs="Arial"/>
                <w:b/>
              </w:rPr>
              <w:t>kryterium</w:t>
            </w:r>
          </w:p>
        </w:tc>
        <w:tc>
          <w:tcPr>
            <w:tcW w:w="3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FAFD1AA" w14:textId="77777777" w:rsidR="00813326" w:rsidRPr="00FF099C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Kolumna czwarta</w:t>
            </w:r>
          </w:p>
          <w:p w14:paraId="170B6145" w14:textId="77777777" w:rsidR="00813326" w:rsidRPr="00FF099C" w:rsidRDefault="00813326" w:rsidP="00205EA7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t>Opis znaczenia kryterium</w:t>
            </w:r>
          </w:p>
        </w:tc>
      </w:tr>
      <w:tr w:rsidR="00ED5413" w:rsidRPr="00FF099C" w14:paraId="4118D883" w14:textId="77777777" w:rsidTr="00803675">
        <w:tc>
          <w:tcPr>
            <w:tcW w:w="1981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3B717234" w14:textId="77777777" w:rsidR="00A77812" w:rsidRDefault="00564FEE" w:rsidP="002A50D2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t>Numer kryterium</w:t>
            </w:r>
            <w:r w:rsidR="003D3795" w:rsidRPr="00FF099C">
              <w:rPr>
                <w:rFonts w:ascii="Myriad Pro" w:hAnsi="Myriad Pro" w:cs="Arial"/>
                <w:b/>
              </w:rPr>
              <w:t xml:space="preserve"> </w:t>
            </w:r>
          </w:p>
          <w:p w14:paraId="0A3708E4" w14:textId="77777777" w:rsidR="00813326" w:rsidRPr="00A77812" w:rsidRDefault="00B23295" w:rsidP="002A50D2">
            <w:pPr>
              <w:spacing w:line="360" w:lineRule="auto"/>
              <w:rPr>
                <w:rFonts w:ascii="Myriad Pro" w:hAnsi="Myriad Pro" w:cs="Arial"/>
              </w:rPr>
            </w:pPr>
            <w:r w:rsidRPr="00A77812">
              <w:rPr>
                <w:rFonts w:ascii="Myriad Pro" w:hAnsi="Myriad Pro" w:cs="Arial"/>
              </w:rPr>
              <w:t>1.</w:t>
            </w:r>
          </w:p>
        </w:tc>
        <w:tc>
          <w:tcPr>
            <w:tcW w:w="3028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7C5CB7B1" w14:textId="77777777" w:rsidR="004A65EE" w:rsidRPr="00745DA0" w:rsidRDefault="004A65EE" w:rsidP="00C3659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kryterium:</w:t>
            </w:r>
          </w:p>
          <w:p w14:paraId="0BFFE93B" w14:textId="1FB7DC63" w:rsidR="00813326" w:rsidRPr="00FF099C" w:rsidRDefault="0017615C" w:rsidP="00C36594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Wymogi organizacyjne</w:t>
            </w:r>
          </w:p>
        </w:tc>
        <w:tc>
          <w:tcPr>
            <w:tcW w:w="5947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73A32D82" w14:textId="77777777" w:rsidR="003A4F08" w:rsidRPr="00745DA0" w:rsidRDefault="003A4F08" w:rsidP="003A4F08">
            <w:pPr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Definicja  kryterium</w:t>
            </w:r>
          </w:p>
          <w:p w14:paraId="5615D374" w14:textId="1DB59D6D" w:rsidR="0017615C" w:rsidRDefault="003A4F08" w:rsidP="0017615C">
            <w:pPr>
              <w:pStyle w:val="Akapitzlist"/>
              <w:numPr>
                <w:ilvl w:val="0"/>
                <w:numId w:val="36"/>
              </w:numPr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17615C">
              <w:rPr>
                <w:rFonts w:ascii="Myriad Pro" w:eastAsia="MyriadPro-Regular" w:hAnsi="Myriad Pro" w:cs="Arial"/>
              </w:rPr>
              <w:t>Wnioskodawcą</w:t>
            </w:r>
            <w:r w:rsidR="00BF49E7">
              <w:rPr>
                <w:rFonts w:ascii="Myriad Pro" w:eastAsia="MyriadPro-Regular" w:hAnsi="Myriad Pro" w:cs="Arial"/>
              </w:rPr>
              <w:t xml:space="preserve"> </w:t>
            </w:r>
            <w:r w:rsidRPr="0017615C">
              <w:rPr>
                <w:rFonts w:ascii="Myriad Pro" w:eastAsia="MyriadPro-Regular" w:hAnsi="Myriad Pro" w:cs="Arial"/>
              </w:rPr>
              <w:t xml:space="preserve">jest organ prowadzący szkołę </w:t>
            </w:r>
            <w:r w:rsidR="0017615C">
              <w:rPr>
                <w:rFonts w:ascii="Myriad Pro" w:eastAsia="MyriadPro-Regular" w:hAnsi="Myriad Pro" w:cs="Arial"/>
              </w:rPr>
              <w:t>na terenie</w:t>
            </w:r>
            <w:r w:rsidR="0017615C" w:rsidRPr="0017615C">
              <w:rPr>
                <w:rFonts w:ascii="Myriad Pro" w:eastAsia="MyriadPro-Regular" w:hAnsi="Myriad Pro" w:cs="Arial"/>
              </w:rPr>
              <w:t xml:space="preserve"> województw</w:t>
            </w:r>
            <w:r w:rsidR="0017615C">
              <w:rPr>
                <w:rFonts w:ascii="Myriad Pro" w:eastAsia="MyriadPro-Regular" w:hAnsi="Myriad Pro" w:cs="Arial"/>
              </w:rPr>
              <w:t>a</w:t>
            </w:r>
            <w:r w:rsidR="0017615C" w:rsidRPr="0017615C">
              <w:rPr>
                <w:rFonts w:ascii="Myriad Pro" w:eastAsia="MyriadPro-Regular" w:hAnsi="Myriad Pro" w:cs="Arial"/>
              </w:rPr>
              <w:t xml:space="preserve"> zachodniopomorski</w:t>
            </w:r>
            <w:r w:rsidR="0017615C">
              <w:rPr>
                <w:rFonts w:ascii="Myriad Pro" w:eastAsia="MyriadPro-Regular" w:hAnsi="Myriad Pro" w:cs="Arial"/>
              </w:rPr>
              <w:t>ego</w:t>
            </w:r>
            <w:r w:rsidRPr="0017615C">
              <w:rPr>
                <w:rFonts w:ascii="Myriad Pro" w:eastAsia="MyriadPro-Regular" w:hAnsi="Myriad Pro" w:cs="Arial"/>
              </w:rPr>
              <w:t>, w której utworzony jest lub planuje się utworzyć LOWE.</w:t>
            </w:r>
          </w:p>
          <w:p w14:paraId="1E5DF377" w14:textId="557CC885" w:rsidR="003A4F08" w:rsidRPr="0017615C" w:rsidRDefault="003A4F08" w:rsidP="003A4F08">
            <w:pPr>
              <w:pStyle w:val="Akapitzlist"/>
              <w:numPr>
                <w:ilvl w:val="0"/>
                <w:numId w:val="36"/>
              </w:numPr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17615C">
              <w:rPr>
                <w:rFonts w:ascii="Myriad Pro" w:eastAsia="MyriadPro-Regular" w:hAnsi="Myriad Pro" w:cs="Arial"/>
              </w:rPr>
              <w:t xml:space="preserve">  </w:t>
            </w:r>
            <w:r w:rsidR="0017615C" w:rsidRPr="00A15233">
              <w:rPr>
                <w:rFonts w:ascii="Myriad Pro" w:eastAsia="MyriadPro-Regular" w:hAnsi="Myriad Pro" w:cs="Arial"/>
              </w:rPr>
              <w:t>Wnioskodawca składa nie więcej niż 1 wniosek o</w:t>
            </w:r>
            <w:r w:rsidR="0017615C">
              <w:rPr>
                <w:rFonts w:ascii="Myriad Pro" w:eastAsia="MyriadPro-Regular" w:hAnsi="Myriad Pro" w:cs="Arial"/>
              </w:rPr>
              <w:t xml:space="preserve"> </w:t>
            </w:r>
            <w:r w:rsidR="0017615C" w:rsidRPr="00A15233">
              <w:rPr>
                <w:rFonts w:ascii="Myriad Pro" w:eastAsia="MyriadPro-Regular" w:hAnsi="Myriad Pro" w:cs="Arial"/>
              </w:rPr>
              <w:t>dofinansowanie projektu.</w:t>
            </w:r>
            <w:r w:rsidR="0017615C">
              <w:rPr>
                <w:rFonts w:ascii="Myriad Pro" w:eastAsia="MyriadPro-Regular" w:hAnsi="Myriad Pro" w:cs="Arial"/>
              </w:rPr>
              <w:t xml:space="preserve"> </w:t>
            </w:r>
            <w:r w:rsidRPr="0017615C">
              <w:rPr>
                <w:rFonts w:ascii="Myriad Pro" w:eastAsia="MyriadPro-Regular" w:hAnsi="Myriad Pro" w:cs="Arial"/>
              </w:rPr>
              <w:t xml:space="preserve">W przypadku zidentyfikowania projektów, gdzie </w:t>
            </w:r>
            <w:r w:rsidR="00386A8E">
              <w:rPr>
                <w:rFonts w:ascii="Myriad Pro" w:eastAsia="MyriadPro-Regular" w:hAnsi="Myriad Pro" w:cs="Arial"/>
              </w:rPr>
              <w:t xml:space="preserve">wnioskodawca lub partner </w:t>
            </w:r>
            <w:r w:rsidRPr="0017615C">
              <w:rPr>
                <w:rFonts w:ascii="Myriad Pro" w:eastAsia="MyriadPro-Regular" w:hAnsi="Myriad Pro" w:cs="Arial"/>
              </w:rPr>
              <w:t xml:space="preserve"> występuje więcej niż 1 raz wszystkie projekty tego podmiotu zostają odrzucone.</w:t>
            </w:r>
          </w:p>
          <w:p w14:paraId="1551EC68" w14:textId="77777777" w:rsidR="003A4F08" w:rsidRPr="00745DA0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Zasady oceny</w:t>
            </w:r>
          </w:p>
          <w:p w14:paraId="02E712E6" w14:textId="77777777" w:rsidR="003A4F08" w:rsidRPr="00FF099C" w:rsidRDefault="003A4F08" w:rsidP="006342B2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Kryterium </w:t>
            </w:r>
            <w:r w:rsidRPr="00FF099C">
              <w:rPr>
                <w:rFonts w:ascii="Myriad Pro" w:hAnsi="Myriad Pro"/>
              </w:rPr>
              <w:t xml:space="preserve"> </w:t>
            </w:r>
            <w:r w:rsidRPr="00FF099C">
              <w:rPr>
                <w:rFonts w:ascii="Myriad Pro" w:hAnsi="Myriad Pro" w:cs="Arial"/>
              </w:rPr>
              <w:t>zostanie zweryfikowane na podstawie treści wniosku o dofinansowanie projektu</w:t>
            </w:r>
            <w:r w:rsidR="006342B2" w:rsidRPr="00FF099C">
              <w:t xml:space="preserve"> </w:t>
            </w:r>
            <w:r w:rsidR="006342B2" w:rsidRPr="00FF099C">
              <w:rPr>
                <w:rFonts w:ascii="Myriad Pro" w:hAnsi="Myriad Pro" w:cs="Arial"/>
              </w:rPr>
              <w:t>oraz na podstawie dostępnych rejestrów,</w:t>
            </w:r>
            <w:r w:rsidR="00ED36BF" w:rsidRPr="00FF099C">
              <w:rPr>
                <w:rFonts w:ascii="Myriad Pro" w:hAnsi="Myriad Pro" w:cs="Arial"/>
              </w:rPr>
              <w:t xml:space="preserve"> </w:t>
            </w:r>
            <w:r w:rsidR="006342B2" w:rsidRPr="00FF099C">
              <w:rPr>
                <w:rFonts w:ascii="Myriad Pro" w:hAnsi="Myriad Pro" w:cs="Arial"/>
              </w:rPr>
              <w:t>w tym</w:t>
            </w:r>
            <w:r w:rsidR="00FF099C">
              <w:rPr>
                <w:rFonts w:ascii="Myriad Pro" w:hAnsi="Myriad Pro" w:cs="Arial"/>
              </w:rPr>
              <w:t xml:space="preserve"> </w:t>
            </w:r>
            <w:r w:rsidRPr="00FF099C">
              <w:rPr>
                <w:rFonts w:ascii="Myriad Pro" w:hAnsi="Myriad Pro" w:cs="Arial"/>
              </w:rPr>
              <w:t>rejestru wniosków złożonych w</w:t>
            </w:r>
            <w:r w:rsidR="00FF099C">
              <w:rPr>
                <w:rFonts w:ascii="Myriad Pro" w:hAnsi="Myriad Pro" w:cs="Arial"/>
              </w:rPr>
              <w:t> </w:t>
            </w:r>
            <w:r w:rsidRPr="00FF099C">
              <w:rPr>
                <w:rFonts w:ascii="Myriad Pro" w:hAnsi="Myriad Pro" w:cs="Arial"/>
              </w:rPr>
              <w:t>ramach naboru.</w:t>
            </w:r>
          </w:p>
        </w:tc>
        <w:tc>
          <w:tcPr>
            <w:tcW w:w="3214" w:type="dxa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14:paraId="75CCAF1C" w14:textId="77777777" w:rsidR="003A4F08" w:rsidRPr="00745DA0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Opis znaczenia kryterium</w:t>
            </w:r>
          </w:p>
          <w:p w14:paraId="4866AFCC" w14:textId="77777777" w:rsidR="003A4F08" w:rsidRPr="00FF099C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267301CC" w14:textId="77777777" w:rsidR="003A4F08" w:rsidRPr="00FF099C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Ocena spełniania kryterium polega na przypisaniu wartości logicznych „tak”, „nie”. </w:t>
            </w:r>
          </w:p>
          <w:p w14:paraId="2518BD09" w14:textId="77777777" w:rsidR="00813326" w:rsidRPr="00FF099C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471BE1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ED5413" w:rsidRPr="00FF099C" w14:paraId="0B495326" w14:textId="77777777" w:rsidTr="00803675">
        <w:tc>
          <w:tcPr>
            <w:tcW w:w="1981" w:type="dxa"/>
            <w:shd w:val="clear" w:color="auto" w:fill="FFFFFF" w:themeFill="background1"/>
          </w:tcPr>
          <w:p w14:paraId="7136F60C" w14:textId="77777777" w:rsidR="003D3795" w:rsidRPr="00FF099C" w:rsidRDefault="00564FEE" w:rsidP="002A50D2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  <w:b/>
              </w:rPr>
              <w:t>Numer kryterium</w:t>
            </w:r>
          </w:p>
          <w:p w14:paraId="648A301B" w14:textId="77777777" w:rsidR="00813326" w:rsidRPr="006B1520" w:rsidRDefault="003D3795" w:rsidP="00C36594">
            <w:pPr>
              <w:spacing w:line="360" w:lineRule="auto"/>
              <w:rPr>
                <w:rFonts w:ascii="Myriad Pro" w:hAnsi="Myriad Pro" w:cs="Arial"/>
              </w:rPr>
            </w:pPr>
            <w:r w:rsidRPr="006B1520">
              <w:rPr>
                <w:rFonts w:ascii="Myriad Pro" w:hAnsi="Myriad Pro" w:cs="Arial"/>
              </w:rPr>
              <w:t>2.</w:t>
            </w:r>
          </w:p>
        </w:tc>
        <w:tc>
          <w:tcPr>
            <w:tcW w:w="3028" w:type="dxa"/>
            <w:shd w:val="clear" w:color="auto" w:fill="FFFFFF" w:themeFill="background1"/>
          </w:tcPr>
          <w:p w14:paraId="24645E7E" w14:textId="77777777" w:rsidR="004A65EE" w:rsidRPr="00745DA0" w:rsidRDefault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</w:p>
          <w:p w14:paraId="3989C3B7" w14:textId="77777777" w:rsidR="00813326" w:rsidRPr="00FF099C" w:rsidRDefault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Zgodność z grupą docelową</w:t>
            </w:r>
          </w:p>
        </w:tc>
        <w:tc>
          <w:tcPr>
            <w:tcW w:w="5947" w:type="dxa"/>
            <w:shd w:val="clear" w:color="auto" w:fill="FFFFFF" w:themeFill="background1"/>
          </w:tcPr>
          <w:p w14:paraId="7526294E" w14:textId="77777777" w:rsidR="003A4F08" w:rsidRPr="00745DA0" w:rsidRDefault="003A4F08" w:rsidP="00B16208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Definicja kryterium</w:t>
            </w:r>
          </w:p>
          <w:p w14:paraId="540B8FC5" w14:textId="77777777" w:rsidR="003A4F08" w:rsidRPr="00FF099C" w:rsidRDefault="003A4F08" w:rsidP="00B16208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Grupę docelową projektu stanowią: </w:t>
            </w:r>
          </w:p>
          <w:p w14:paraId="5A974AE9" w14:textId="77777777" w:rsidR="003A4F08" w:rsidRPr="00FF099C" w:rsidRDefault="003A4F08" w:rsidP="00B16208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spacing w:after="0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lastRenderedPageBreak/>
              <w:t>osoby dorosłe, zamieszkujące na terenie województwa zachodniopomorskiego (w rozumieniu przepisów kodeksu Cywilnego).</w:t>
            </w:r>
          </w:p>
          <w:p w14:paraId="7921BE62" w14:textId="77777777" w:rsidR="003A4F08" w:rsidRPr="00745DA0" w:rsidRDefault="003A4F08" w:rsidP="006B1520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Zasady oceny</w:t>
            </w:r>
          </w:p>
          <w:p w14:paraId="1E91AB77" w14:textId="77777777" w:rsidR="003A4F08" w:rsidRPr="00FF099C" w:rsidRDefault="003A4F08" w:rsidP="003A4F08">
            <w:pPr>
              <w:autoSpaceDE w:val="0"/>
              <w:autoSpaceDN w:val="0"/>
              <w:spacing w:after="100" w:afterAutospacing="1"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Kryterium  zostanie zweryfikowane na podstawie treści wniosku o dofinansowanie projektu</w:t>
            </w:r>
          </w:p>
        </w:tc>
        <w:tc>
          <w:tcPr>
            <w:tcW w:w="3214" w:type="dxa"/>
            <w:shd w:val="clear" w:color="auto" w:fill="FFFFFF" w:themeFill="background1"/>
          </w:tcPr>
          <w:p w14:paraId="556BC36E" w14:textId="77777777" w:rsidR="003A4F08" w:rsidRPr="00745DA0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22352C94" w14:textId="77777777" w:rsidR="003A4F08" w:rsidRPr="00FF099C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6CFBE688" w14:textId="77777777" w:rsidR="003A4F08" w:rsidRPr="00FF099C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lastRenderedPageBreak/>
              <w:t xml:space="preserve">Ocena spełniania kryterium polega na przypisaniu wartości logicznych „tak”, „nie”. </w:t>
            </w:r>
          </w:p>
          <w:p w14:paraId="16C7D529" w14:textId="77777777" w:rsidR="00813326" w:rsidRPr="00FF099C" w:rsidRDefault="003A4F08" w:rsidP="003A4F08">
            <w:pPr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471BE1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ED5413" w:rsidRPr="00FF099C" w14:paraId="6D1F8C2F" w14:textId="77777777" w:rsidTr="00803675">
        <w:tc>
          <w:tcPr>
            <w:tcW w:w="1981" w:type="dxa"/>
            <w:shd w:val="clear" w:color="auto" w:fill="FFFFFF" w:themeFill="background1"/>
          </w:tcPr>
          <w:p w14:paraId="170796B3" w14:textId="77777777" w:rsidR="006B1520" w:rsidRDefault="00564FEE" w:rsidP="00C36594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lastRenderedPageBreak/>
              <w:t>Numer kryterium</w:t>
            </w:r>
            <w:r w:rsidR="0055618A" w:rsidRPr="00FF099C">
              <w:rPr>
                <w:rFonts w:ascii="Myriad Pro" w:hAnsi="Myriad Pro" w:cs="Arial"/>
                <w:b/>
              </w:rPr>
              <w:t xml:space="preserve"> </w:t>
            </w:r>
          </w:p>
          <w:p w14:paraId="192D05DB" w14:textId="77777777" w:rsidR="003D3795" w:rsidRPr="006B1520" w:rsidRDefault="003D3795" w:rsidP="00C36594">
            <w:pPr>
              <w:spacing w:line="360" w:lineRule="auto"/>
              <w:rPr>
                <w:rFonts w:ascii="Myriad Pro" w:hAnsi="Myriad Pro" w:cs="Arial"/>
              </w:rPr>
            </w:pPr>
            <w:r w:rsidRPr="006B1520">
              <w:rPr>
                <w:rFonts w:ascii="Myriad Pro" w:hAnsi="Myriad Pro" w:cs="Arial"/>
              </w:rPr>
              <w:t>3.</w:t>
            </w:r>
          </w:p>
        </w:tc>
        <w:tc>
          <w:tcPr>
            <w:tcW w:w="3028" w:type="dxa"/>
            <w:shd w:val="clear" w:color="auto" w:fill="FFFFFF" w:themeFill="background1"/>
          </w:tcPr>
          <w:p w14:paraId="6F465834" w14:textId="77777777" w:rsidR="00813326" w:rsidRPr="00FF099C" w:rsidRDefault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  <w:r w:rsidRPr="00FF099C">
              <w:rPr>
                <w:rFonts w:ascii="Myriad Pro" w:hAnsi="Myriad Pro" w:cs="Arial"/>
                <w:b/>
              </w:rPr>
              <w:t xml:space="preserve"> </w:t>
            </w:r>
            <w:r w:rsidR="003A4F08" w:rsidRPr="00FF099C">
              <w:rPr>
                <w:rFonts w:ascii="Myriad Pro" w:hAnsi="Myriad Pro" w:cs="Arial"/>
              </w:rPr>
              <w:t>Umiejscowienie ośrodka LOWE</w:t>
            </w:r>
          </w:p>
        </w:tc>
        <w:tc>
          <w:tcPr>
            <w:tcW w:w="5947" w:type="dxa"/>
            <w:shd w:val="clear" w:color="auto" w:fill="FFFFFF" w:themeFill="background1"/>
          </w:tcPr>
          <w:p w14:paraId="78B2C530" w14:textId="77777777" w:rsidR="00A74A22" w:rsidRPr="00745DA0" w:rsidRDefault="003A4F08" w:rsidP="00A74A22">
            <w:pPr>
              <w:autoSpaceDE w:val="0"/>
              <w:autoSpaceDN w:val="0"/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Definicja kryterium</w:t>
            </w:r>
          </w:p>
          <w:p w14:paraId="7D43BDD7" w14:textId="1410CDBC" w:rsidR="003A4F08" w:rsidRPr="00FF099C" w:rsidRDefault="003A4F08" w:rsidP="00887AA2">
            <w:pPr>
              <w:autoSpaceDE w:val="0"/>
              <w:autoSpaceDN w:val="0"/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Lokalny Ośrodek Wiedzy i Edukacji obligatoryjnie zlokalizowany</w:t>
            </w:r>
            <w:r w:rsidR="004A65EE" w:rsidRPr="00FF099C">
              <w:rPr>
                <w:rFonts w:ascii="Myriad Pro" w:hAnsi="Myriad Pro" w:cs="Arial"/>
              </w:rPr>
              <w:t xml:space="preserve"> jest</w:t>
            </w:r>
            <w:r w:rsidR="004A65EE" w:rsidRPr="008264C7">
              <w:rPr>
                <w:rFonts w:ascii="Myriad Pro" w:hAnsi="Myriad Pro" w:cs="Arial"/>
              </w:rPr>
              <w:t>/</w:t>
            </w:r>
            <w:r w:rsidRPr="009B73B3">
              <w:rPr>
                <w:rFonts w:ascii="Myriad Pro" w:hAnsi="Myriad Pro" w:cs="Arial"/>
              </w:rPr>
              <w:t>zostanie w szkole</w:t>
            </w:r>
            <w:r w:rsidRPr="00FF099C">
              <w:rPr>
                <w:rFonts w:ascii="Myriad Pro" w:hAnsi="Myriad Pro" w:cs="Arial"/>
              </w:rPr>
              <w:t xml:space="preserve"> usytuowanej </w:t>
            </w:r>
            <w:r w:rsidR="00275A71">
              <w:rPr>
                <w:rFonts w:ascii="Myriad Pro" w:hAnsi="Myriad Pro" w:cs="Arial"/>
              </w:rPr>
              <w:t>w województwie zachodniopomorskim</w:t>
            </w:r>
            <w:r w:rsidRPr="00FF099C">
              <w:rPr>
                <w:rFonts w:ascii="Myriad Pro" w:hAnsi="Myriad Pro" w:cs="Arial"/>
              </w:rPr>
              <w:t xml:space="preserve"> na terenie:</w:t>
            </w:r>
          </w:p>
          <w:p w14:paraId="2AD6E79A" w14:textId="77777777" w:rsidR="004A65EE" w:rsidRPr="00FF099C" w:rsidRDefault="003A4F08" w:rsidP="00887AA2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gmin zagrożonych trwałą marginalizacją lub</w:t>
            </w:r>
          </w:p>
          <w:p w14:paraId="117FDA96" w14:textId="77777777" w:rsidR="003A4F08" w:rsidRPr="00FF099C" w:rsidRDefault="003A4F08" w:rsidP="003A4F08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100" w:afterAutospacing="1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miast średnich tracących funkcje społeczno-gospodarcze lub</w:t>
            </w:r>
          </w:p>
          <w:p w14:paraId="70F16596" w14:textId="77777777" w:rsidR="003A4F08" w:rsidRPr="00FF099C" w:rsidRDefault="003A4F08" w:rsidP="003A4F08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100" w:afterAutospacing="1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Specjalnej Strefy Włączenia lub</w:t>
            </w:r>
          </w:p>
          <w:p w14:paraId="77D31510" w14:textId="77777777" w:rsidR="003A4F08" w:rsidRPr="00FF099C" w:rsidRDefault="003A4F08" w:rsidP="003A4F08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100" w:afterAutospacing="1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obszarów wiejskich lub</w:t>
            </w:r>
          </w:p>
          <w:p w14:paraId="77DC0477" w14:textId="77777777" w:rsidR="00644474" w:rsidRPr="00FF099C" w:rsidRDefault="003A4F08" w:rsidP="009C35A8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spacing w:after="0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obszaru rewitalizacji wskazanym w gminnym</w:t>
            </w:r>
            <w:r w:rsidR="004A65EE" w:rsidRPr="00FF099C">
              <w:rPr>
                <w:rFonts w:ascii="Myriad Pro" w:hAnsi="Myriad Pro" w:cs="Arial"/>
              </w:rPr>
              <w:t xml:space="preserve"> </w:t>
            </w:r>
            <w:r w:rsidRPr="00FF099C">
              <w:rPr>
                <w:rFonts w:ascii="Myriad Pro" w:hAnsi="Myriad Pro" w:cs="Arial"/>
              </w:rPr>
              <w:t>programie rewitalizacji (GPR) aktualnym na dzień</w:t>
            </w:r>
            <w:r w:rsidR="00A74A22" w:rsidRPr="00FF099C">
              <w:rPr>
                <w:rFonts w:ascii="Myriad Pro" w:hAnsi="Myriad Pro" w:cs="Arial"/>
              </w:rPr>
              <w:t xml:space="preserve"> </w:t>
            </w:r>
            <w:r w:rsidRPr="00FF099C">
              <w:rPr>
                <w:rFonts w:ascii="Myriad Pro" w:hAnsi="Myriad Pro" w:cs="Arial"/>
              </w:rPr>
              <w:t>przyjęcia kryteriów wyboru projektów przez</w:t>
            </w:r>
            <w:r w:rsidR="00A74A22" w:rsidRPr="00FF099C">
              <w:rPr>
                <w:rFonts w:ascii="Myriad Pro" w:hAnsi="Myriad Pro" w:cs="Arial"/>
              </w:rPr>
              <w:t xml:space="preserve"> </w:t>
            </w:r>
            <w:r w:rsidRPr="00FF099C">
              <w:rPr>
                <w:rFonts w:ascii="Myriad Pro" w:hAnsi="Myriad Pro" w:cs="Arial"/>
              </w:rPr>
              <w:t>Komitet Monitorujący FEPZ.</w:t>
            </w:r>
          </w:p>
          <w:p w14:paraId="4EA43A99" w14:textId="2F2568C7" w:rsidR="00644474" w:rsidRPr="00FF099C" w:rsidRDefault="00644474" w:rsidP="009C35A8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Możliwe jest złożenie wniosku o dofinansowanie dla więcej niż jednego LOWE pod warunk</w:t>
            </w:r>
            <w:r w:rsidR="00D65C1D" w:rsidRPr="00FF099C">
              <w:rPr>
                <w:rFonts w:ascii="Myriad Pro" w:hAnsi="Myriad Pro" w:cs="Arial"/>
              </w:rPr>
              <w:t>iem, iż LOWE są z</w:t>
            </w:r>
            <w:r w:rsidRPr="00FF099C">
              <w:rPr>
                <w:rFonts w:ascii="Myriad Pro" w:hAnsi="Myriad Pro" w:cs="Arial"/>
              </w:rPr>
              <w:t>lokaliz</w:t>
            </w:r>
            <w:r w:rsidR="00D65C1D" w:rsidRPr="00FF099C">
              <w:rPr>
                <w:rFonts w:ascii="Myriad Pro" w:hAnsi="Myriad Pro" w:cs="Arial"/>
              </w:rPr>
              <w:t>owane</w:t>
            </w:r>
            <w:r w:rsidRPr="00FF099C">
              <w:rPr>
                <w:rFonts w:ascii="Myriad Pro" w:hAnsi="Myriad Pro" w:cs="Arial"/>
              </w:rPr>
              <w:t xml:space="preserve"> w </w:t>
            </w:r>
            <w:r w:rsidRPr="00FF099C">
              <w:rPr>
                <w:rFonts w:ascii="Myriad Pro" w:hAnsi="Myriad Pro" w:cs="Arial"/>
              </w:rPr>
              <w:lastRenderedPageBreak/>
              <w:t xml:space="preserve">różnych szkołach/filiach </w:t>
            </w:r>
            <w:r w:rsidR="00D65C1D" w:rsidRPr="00FF099C">
              <w:rPr>
                <w:rFonts w:ascii="Myriad Pro" w:hAnsi="Myriad Pro" w:cs="Arial"/>
              </w:rPr>
              <w:t xml:space="preserve">oraz mają </w:t>
            </w:r>
            <w:r w:rsidR="00C66332" w:rsidRPr="00FF099C">
              <w:rPr>
                <w:rFonts w:ascii="Myriad Pro" w:hAnsi="Myriad Pro" w:cs="Arial"/>
              </w:rPr>
              <w:t>ten sam</w:t>
            </w:r>
            <w:r w:rsidR="00D65C1D" w:rsidRPr="00FF099C">
              <w:rPr>
                <w:rFonts w:ascii="Myriad Pro" w:hAnsi="Myriad Pro" w:cs="Arial"/>
              </w:rPr>
              <w:t xml:space="preserve"> </w:t>
            </w:r>
            <w:r w:rsidRPr="00FF099C">
              <w:rPr>
                <w:rFonts w:ascii="Myriad Pro" w:hAnsi="Myriad Pro" w:cs="Arial"/>
              </w:rPr>
              <w:t>organ prowadząc</w:t>
            </w:r>
            <w:r w:rsidR="00D65C1D" w:rsidRPr="00FF099C">
              <w:rPr>
                <w:rFonts w:ascii="Myriad Pro" w:hAnsi="Myriad Pro" w:cs="Arial"/>
              </w:rPr>
              <w:t>y</w:t>
            </w:r>
            <w:r w:rsidR="009B73B3">
              <w:t xml:space="preserve"> </w:t>
            </w:r>
            <w:r w:rsidR="009B73B3" w:rsidRPr="009B73B3">
              <w:rPr>
                <w:rFonts w:ascii="Myriad Pro" w:hAnsi="Myriad Pro" w:cs="Arial"/>
              </w:rPr>
              <w:t xml:space="preserve">szkołę </w:t>
            </w:r>
            <w:r w:rsidR="009B73B3" w:rsidRPr="00A249F1">
              <w:rPr>
                <w:rFonts w:ascii="Myriad Pro" w:hAnsi="Myriad Pro" w:cs="Arial"/>
              </w:rPr>
              <w:t>na terenie województwa</w:t>
            </w:r>
            <w:r w:rsidR="00D65C1D" w:rsidRPr="00A249F1">
              <w:rPr>
                <w:rFonts w:ascii="Myriad Pro" w:hAnsi="Myriad Pro" w:cs="Arial"/>
              </w:rPr>
              <w:t>.</w:t>
            </w:r>
          </w:p>
          <w:p w14:paraId="0D68D2AE" w14:textId="77777777" w:rsidR="00745DA0" w:rsidRDefault="003A4F08" w:rsidP="006B1520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Zasady oceny</w:t>
            </w:r>
          </w:p>
          <w:p w14:paraId="0967218D" w14:textId="77777777" w:rsidR="00AE7BF5" w:rsidRPr="00745DA0" w:rsidRDefault="003A4F08" w:rsidP="006B1520">
            <w:pPr>
              <w:autoSpaceDE w:val="0"/>
              <w:autoSpaceDN w:val="0"/>
              <w:spacing w:line="360" w:lineRule="auto"/>
              <w:contextualSpacing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</w:rPr>
              <w:t>Kryterium  zostanie zweryfikowane na podstawie treści wniosku o dofinansowanie projektu oraz na podstawie dostępnych rejestrów,  a także na podstawie delimitacji obszaru Specjalnej Strefy Włączenia aktualnej na dzień przyjęcia kryteriów wyboru projektów przez Komitet Monitorujący FEPZ or</w:t>
            </w:r>
            <w:r w:rsidR="00A74A22" w:rsidRPr="00FF099C">
              <w:rPr>
                <w:rFonts w:ascii="Myriad Pro" w:hAnsi="Myriad Pro" w:cs="Arial"/>
              </w:rPr>
              <w:t>az</w:t>
            </w:r>
            <w:r w:rsidRPr="00FF099C">
              <w:rPr>
                <w:rFonts w:ascii="Myriad Pro" w:hAnsi="Myriad Pro" w:cs="Arial"/>
              </w:rPr>
              <w:t xml:space="preserve"> dokumentu potwierdzającego lokalizację na terenie GPR</w:t>
            </w:r>
            <w:r w:rsidR="00A74A22" w:rsidRPr="00FF099C">
              <w:rPr>
                <w:rFonts w:ascii="Myriad Pro" w:hAnsi="Myriad Pro" w:cs="Arial"/>
              </w:rPr>
              <w:t>.</w:t>
            </w:r>
          </w:p>
        </w:tc>
        <w:tc>
          <w:tcPr>
            <w:tcW w:w="3214" w:type="dxa"/>
            <w:shd w:val="clear" w:color="auto" w:fill="FFFFFF" w:themeFill="background1"/>
          </w:tcPr>
          <w:p w14:paraId="547EC483" w14:textId="77777777" w:rsidR="003A4F08" w:rsidRPr="00745DA0" w:rsidRDefault="003A4F08" w:rsidP="003A4F08">
            <w:pPr>
              <w:spacing w:before="40" w:after="40"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1E45A877" w14:textId="77777777" w:rsidR="003A4F08" w:rsidRPr="00FF099C" w:rsidRDefault="003A4F08" w:rsidP="003A4F08">
            <w:pPr>
              <w:spacing w:before="40" w:after="40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715C8CA8" w14:textId="77777777" w:rsidR="003A4F08" w:rsidRPr="00FF099C" w:rsidRDefault="003A4F08" w:rsidP="003A4F08">
            <w:pPr>
              <w:spacing w:before="40" w:after="40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Ocena spełniania kryterium polega na przypisaniu wartości logicznych „tak”, „nie”</w:t>
            </w:r>
            <w:r w:rsidR="00A74A22" w:rsidRPr="00FF099C">
              <w:rPr>
                <w:rFonts w:ascii="Myriad Pro" w:hAnsi="Myriad Pro" w:cs="Arial"/>
              </w:rPr>
              <w:t>, „do negocjacji”</w:t>
            </w:r>
            <w:r w:rsidRPr="00FF099C">
              <w:rPr>
                <w:rFonts w:ascii="Myriad Pro" w:hAnsi="Myriad Pro" w:cs="Arial"/>
              </w:rPr>
              <w:t xml:space="preserve">.  </w:t>
            </w:r>
          </w:p>
          <w:p w14:paraId="068D086A" w14:textId="77777777" w:rsidR="00A74A22" w:rsidRPr="00FF099C" w:rsidRDefault="00A74A22" w:rsidP="003A4F08">
            <w:pPr>
              <w:spacing w:before="40" w:after="40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Wnioskodawca ma możliwość uzupełnienia/poprawy wniosku na etapie negocjacji w zakresie doprecyzowania informacji dotyczących umiejscowienia</w:t>
            </w:r>
            <w:r w:rsidR="00ED36BF" w:rsidRPr="00FF099C">
              <w:rPr>
                <w:rFonts w:ascii="Myriad Pro" w:hAnsi="Myriad Pro" w:cs="Arial"/>
              </w:rPr>
              <w:t xml:space="preserve"> </w:t>
            </w:r>
            <w:r w:rsidRPr="00FF099C">
              <w:rPr>
                <w:rFonts w:ascii="Myriad Pro" w:hAnsi="Myriad Pro" w:cs="Arial"/>
              </w:rPr>
              <w:t xml:space="preserve">LOWE. </w:t>
            </w:r>
          </w:p>
          <w:p w14:paraId="6B8875E4" w14:textId="77777777" w:rsidR="00813326" w:rsidRPr="00FF099C" w:rsidRDefault="003A4F08" w:rsidP="003A4F08">
            <w:pPr>
              <w:spacing w:before="40" w:after="40"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lastRenderedPageBreak/>
              <w:t>Projekt</w:t>
            </w:r>
            <w:r w:rsidR="00471BE1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8D5A6B" w:rsidRPr="00FF099C" w14:paraId="463CBB86" w14:textId="77777777" w:rsidTr="00803675">
        <w:tc>
          <w:tcPr>
            <w:tcW w:w="1981" w:type="dxa"/>
            <w:shd w:val="clear" w:color="auto" w:fill="FFFFFF" w:themeFill="background1"/>
          </w:tcPr>
          <w:p w14:paraId="6E51D7B0" w14:textId="77777777" w:rsidR="008D5A6B" w:rsidRPr="00FF099C" w:rsidRDefault="00564FEE" w:rsidP="008D5A6B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54CC7B70" w14:textId="77777777" w:rsidR="008D5A6B" w:rsidRPr="006B1520" w:rsidRDefault="00DE17C1" w:rsidP="008D5A6B">
            <w:pPr>
              <w:spacing w:line="360" w:lineRule="auto"/>
              <w:rPr>
                <w:rFonts w:ascii="Myriad Pro" w:hAnsi="Myriad Pro" w:cs="Arial"/>
              </w:rPr>
            </w:pPr>
            <w:r w:rsidRPr="006B1520">
              <w:rPr>
                <w:rFonts w:ascii="Myriad Pro" w:hAnsi="Myriad Pro" w:cs="Arial"/>
              </w:rPr>
              <w:t>4</w:t>
            </w:r>
            <w:r w:rsidR="00356D9B" w:rsidRPr="006B1520">
              <w:rPr>
                <w:rFonts w:ascii="Myriad Pro" w:hAnsi="Myriad Pro" w:cs="Arial"/>
              </w:rPr>
              <w:t>.</w:t>
            </w:r>
          </w:p>
        </w:tc>
        <w:tc>
          <w:tcPr>
            <w:tcW w:w="3028" w:type="dxa"/>
            <w:shd w:val="clear" w:color="auto" w:fill="FFFFFF" w:themeFill="background1"/>
          </w:tcPr>
          <w:p w14:paraId="43A8654F" w14:textId="77777777" w:rsidR="00A74A22" w:rsidRPr="00745DA0" w:rsidRDefault="00A74A22" w:rsidP="00FF099C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</w:p>
          <w:p w14:paraId="2E435793" w14:textId="77777777" w:rsidR="008D5A6B" w:rsidRPr="00FF099C" w:rsidRDefault="003A4F08" w:rsidP="00FF099C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Okres realizacji i funkcjonowania LOWE</w:t>
            </w:r>
          </w:p>
        </w:tc>
        <w:tc>
          <w:tcPr>
            <w:tcW w:w="5947" w:type="dxa"/>
            <w:shd w:val="clear" w:color="auto" w:fill="FFFFFF" w:themeFill="background1"/>
          </w:tcPr>
          <w:p w14:paraId="68836E01" w14:textId="77777777" w:rsidR="003A4F08" w:rsidRPr="00FF099C" w:rsidRDefault="00A74A22" w:rsidP="003A4F08">
            <w:pPr>
              <w:spacing w:line="360" w:lineRule="auto"/>
              <w:rPr>
                <w:rFonts w:ascii="Myriad Pro" w:hAnsi="Myriad Pro" w:cs="Arial"/>
              </w:rPr>
            </w:pPr>
            <w:r w:rsidRPr="00745DA0">
              <w:rPr>
                <w:rFonts w:ascii="Myriad Pro" w:hAnsi="Myriad Pro" w:cs="Arial"/>
                <w:b/>
              </w:rPr>
              <w:t>Definicja kryterium</w:t>
            </w:r>
            <w:r w:rsidRPr="00FF099C">
              <w:rPr>
                <w:rFonts w:ascii="Myriad Pro" w:hAnsi="Myriad Pro" w:cs="Arial"/>
              </w:rPr>
              <w:br/>
            </w:r>
            <w:r w:rsidR="003A4F08" w:rsidRPr="00FF099C">
              <w:rPr>
                <w:rFonts w:ascii="Myriad Pro" w:hAnsi="Myriad Pro" w:cs="Arial"/>
              </w:rPr>
              <w:t>Okres realizacji projektu rozpocznie się nie wcześniej niż w dniu złożenia wniosku o dofinansowanie oraz</w:t>
            </w:r>
            <w:r w:rsidR="004619AA" w:rsidRPr="00FF099C">
              <w:rPr>
                <w:rFonts w:ascii="Myriad Pro" w:hAnsi="Myriad Pro" w:cs="Arial"/>
              </w:rPr>
              <w:t xml:space="preserve"> </w:t>
            </w:r>
            <w:r w:rsidR="00D65C1D" w:rsidRPr="00FF099C">
              <w:rPr>
                <w:rFonts w:ascii="Myriad Pro" w:hAnsi="Myriad Pro" w:cs="Arial"/>
              </w:rPr>
              <w:t xml:space="preserve">nie później niż </w:t>
            </w:r>
            <w:r w:rsidR="00130704" w:rsidRPr="00FF099C">
              <w:rPr>
                <w:rFonts w:ascii="Myriad Pro" w:hAnsi="Myriad Pro" w:cs="Arial"/>
              </w:rPr>
              <w:t>1</w:t>
            </w:r>
            <w:r w:rsidR="00D65C1D" w:rsidRPr="00FF099C">
              <w:rPr>
                <w:rFonts w:ascii="Myriad Pro" w:hAnsi="Myriad Pro" w:cs="Arial"/>
              </w:rPr>
              <w:t xml:space="preserve"> kwietnia 2027 r. </w:t>
            </w:r>
            <w:r w:rsidR="00130704" w:rsidRPr="00FF099C">
              <w:rPr>
                <w:rFonts w:ascii="Myriad Pro" w:hAnsi="Myriad Pro" w:cs="Arial"/>
              </w:rPr>
              <w:t xml:space="preserve">, </w:t>
            </w:r>
            <w:r w:rsidR="004619AA" w:rsidRPr="00FF099C">
              <w:rPr>
                <w:rFonts w:ascii="Myriad Pro" w:hAnsi="Myriad Pro" w:cs="Arial"/>
              </w:rPr>
              <w:t>przy czym data zakończenia realizacji projektu nie może przekroczyć</w:t>
            </w:r>
            <w:r w:rsidR="00FF099C">
              <w:rPr>
                <w:rFonts w:ascii="Myriad Pro" w:hAnsi="Myriad Pro" w:cs="Arial"/>
              </w:rPr>
              <w:t xml:space="preserve"> </w:t>
            </w:r>
            <w:r w:rsidR="00D65C1D" w:rsidRPr="00FF099C">
              <w:rPr>
                <w:rFonts w:ascii="Myriad Pro" w:hAnsi="Myriad Pro" w:cs="Arial"/>
              </w:rPr>
              <w:t xml:space="preserve">30 czerwca 2029 r. </w:t>
            </w:r>
          </w:p>
          <w:p w14:paraId="152000C5" w14:textId="05C8D5FD" w:rsidR="00A74A22" w:rsidRPr="00FF099C" w:rsidRDefault="00D7656F" w:rsidP="003A4F08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 xml:space="preserve">W okresie realizacji projektu należy zapewnić </w:t>
            </w:r>
            <w:r w:rsidRPr="00FF099C">
              <w:rPr>
                <w:rFonts w:ascii="Myriad Pro" w:hAnsi="Myriad Pro" w:cs="Arial"/>
              </w:rPr>
              <w:t>funkcjonowani</w:t>
            </w:r>
            <w:r>
              <w:rPr>
                <w:rFonts w:ascii="Myriad Pro" w:hAnsi="Myriad Pro" w:cs="Arial"/>
              </w:rPr>
              <w:t>e</w:t>
            </w:r>
            <w:r w:rsidRPr="00FF099C">
              <w:rPr>
                <w:rFonts w:ascii="Myriad Pro" w:hAnsi="Myriad Pro" w:cs="Arial"/>
              </w:rPr>
              <w:t xml:space="preserve"> </w:t>
            </w:r>
            <w:r w:rsidR="003A4F08" w:rsidRPr="00FF099C">
              <w:rPr>
                <w:rFonts w:ascii="Myriad Pro" w:hAnsi="Myriad Pro" w:cs="Arial"/>
              </w:rPr>
              <w:t xml:space="preserve">LOWE </w:t>
            </w:r>
            <w:r>
              <w:rPr>
                <w:rFonts w:ascii="Myriad Pro" w:hAnsi="Myriad Pro" w:cs="Arial"/>
              </w:rPr>
              <w:t xml:space="preserve">przez co najmniej </w:t>
            </w:r>
            <w:r w:rsidR="003A4F08" w:rsidRPr="00FF099C">
              <w:rPr>
                <w:rFonts w:ascii="Myriad Pro" w:hAnsi="Myriad Pro" w:cs="Arial"/>
              </w:rPr>
              <w:t xml:space="preserve">12 miesięcy.  </w:t>
            </w:r>
          </w:p>
          <w:p w14:paraId="07CA4855" w14:textId="77777777" w:rsidR="003A4F08" w:rsidRPr="00745DA0" w:rsidRDefault="003A4F08" w:rsidP="003A4F0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Zasady oceny</w:t>
            </w:r>
          </w:p>
          <w:p w14:paraId="76459248" w14:textId="77777777" w:rsidR="008D5A6B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Kryterium zostanie zweryfikowane  na podstawie treści wniosku o dofinansowanie projektu.  </w:t>
            </w:r>
          </w:p>
        </w:tc>
        <w:tc>
          <w:tcPr>
            <w:tcW w:w="3214" w:type="dxa"/>
            <w:shd w:val="clear" w:color="auto" w:fill="FFFFFF" w:themeFill="background1"/>
          </w:tcPr>
          <w:p w14:paraId="6609D734" w14:textId="77777777" w:rsidR="003A4F08" w:rsidRPr="00745DA0" w:rsidRDefault="003A4F08" w:rsidP="003A4F0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Opis znaczenia kryterium</w:t>
            </w:r>
          </w:p>
          <w:p w14:paraId="2291DA42" w14:textId="77777777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45B492FE" w14:textId="7886FCA5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Ocena spełniania kryterium polega na przypisaniu wartości logicznych „tak”, „nie”, „do negocjacji”. </w:t>
            </w:r>
          </w:p>
          <w:p w14:paraId="04BFE3FF" w14:textId="47031215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Wnioskodawca ma możliwość uzupełnienia/poprawy wniosku na etapie negocjacji w zakresie </w:t>
            </w:r>
            <w:r w:rsidRPr="00FF099C">
              <w:rPr>
                <w:rFonts w:ascii="Myriad Pro" w:hAnsi="Myriad Pro" w:cs="Arial"/>
              </w:rPr>
              <w:lastRenderedPageBreak/>
              <w:t>daty rozpoczęcia realizacji projektu oraz okresu funkcjonowania LOWE</w:t>
            </w:r>
            <w:r w:rsidR="00E11707" w:rsidRPr="00FF099C">
              <w:rPr>
                <w:rFonts w:ascii="Myriad Pro" w:hAnsi="Myriad Pro" w:cs="Arial"/>
              </w:rPr>
              <w:t>,</w:t>
            </w:r>
            <w:r w:rsidR="00325FA5" w:rsidRPr="00FF099C">
              <w:rPr>
                <w:rFonts w:ascii="Myriad Pro" w:hAnsi="Myriad Pro" w:cs="Arial"/>
              </w:rPr>
              <w:t xml:space="preserve"> pod warunkiem że czas trwania projektu i budżet projektu nie ulegną zmianie</w:t>
            </w:r>
            <w:r w:rsidRPr="00FF099C">
              <w:rPr>
                <w:rFonts w:ascii="Myriad Pro" w:hAnsi="Myriad Pro" w:cs="Arial"/>
              </w:rPr>
              <w:t>.</w:t>
            </w:r>
          </w:p>
          <w:p w14:paraId="509A4E01" w14:textId="77777777" w:rsidR="00CE71BD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W szczególnie uzasadnionych przypadkach na etapie realizacji projektu, za zgodą Instytucji Pośredniczącej FEPZ, dopuszcza się możliwość odstępstwa </w:t>
            </w:r>
            <w:r w:rsidR="00B61C25" w:rsidRPr="00FF099C">
              <w:rPr>
                <w:rFonts w:ascii="Myriad Pro" w:hAnsi="Myriad Pro" w:cs="Arial"/>
              </w:rPr>
              <w:t>od kryterium.</w:t>
            </w:r>
          </w:p>
          <w:p w14:paraId="4AAF682F" w14:textId="77777777" w:rsidR="008D5A6B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471BE1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8D5A6B" w:rsidRPr="00FF099C" w14:paraId="73FD745C" w14:textId="77777777" w:rsidTr="00803675">
        <w:tc>
          <w:tcPr>
            <w:tcW w:w="1981" w:type="dxa"/>
            <w:shd w:val="clear" w:color="auto" w:fill="FFFFFF" w:themeFill="background1"/>
          </w:tcPr>
          <w:p w14:paraId="22F2E577" w14:textId="77777777" w:rsidR="008D5A6B" w:rsidRPr="00FF099C" w:rsidRDefault="00564FEE" w:rsidP="008D5A6B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5B59BB47" w14:textId="77777777" w:rsidR="008D5A6B" w:rsidRPr="006B1520" w:rsidRDefault="009A7B02" w:rsidP="008D5A6B">
            <w:pPr>
              <w:spacing w:line="360" w:lineRule="auto"/>
              <w:rPr>
                <w:rFonts w:ascii="Myriad Pro" w:hAnsi="Myriad Pro" w:cs="Arial"/>
              </w:rPr>
            </w:pPr>
            <w:r w:rsidRPr="006B1520">
              <w:rPr>
                <w:rFonts w:ascii="Myriad Pro" w:hAnsi="Myriad Pro" w:cs="Arial"/>
              </w:rPr>
              <w:t>5</w:t>
            </w:r>
            <w:r w:rsidR="00356D9B" w:rsidRPr="006B1520">
              <w:rPr>
                <w:rFonts w:ascii="Myriad Pro" w:hAnsi="Myriad Pro" w:cs="Arial"/>
              </w:rPr>
              <w:t>.</w:t>
            </w:r>
          </w:p>
        </w:tc>
        <w:tc>
          <w:tcPr>
            <w:tcW w:w="3028" w:type="dxa"/>
            <w:shd w:val="clear" w:color="auto" w:fill="FFFFFF" w:themeFill="background1"/>
          </w:tcPr>
          <w:p w14:paraId="1C7283B6" w14:textId="77777777" w:rsidR="00A74A22" w:rsidRPr="00745DA0" w:rsidRDefault="00A74A22" w:rsidP="00A82745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</w:p>
          <w:p w14:paraId="7033ACB0" w14:textId="77777777" w:rsidR="008D5A6B" w:rsidRPr="00FF099C" w:rsidRDefault="003A4F08" w:rsidP="00A82745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Ocena potrzeb uczestników</w:t>
            </w:r>
          </w:p>
        </w:tc>
        <w:tc>
          <w:tcPr>
            <w:tcW w:w="5947" w:type="dxa"/>
            <w:shd w:val="clear" w:color="auto" w:fill="FFFFFF" w:themeFill="background1"/>
          </w:tcPr>
          <w:p w14:paraId="0974D866" w14:textId="77777777" w:rsidR="003A4F08" w:rsidRPr="00745DA0" w:rsidRDefault="003A4F08" w:rsidP="003A4F0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Definicja kryterium</w:t>
            </w:r>
          </w:p>
          <w:p w14:paraId="629E694A" w14:textId="77777777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Realizacja wsparcia na rzecz grupy docelowej poprzedzona będzie kompleksową oceną potrzeb osób dorosłych </w:t>
            </w:r>
            <w:r w:rsidR="00A74A22" w:rsidRPr="00FF099C">
              <w:rPr>
                <w:rFonts w:ascii="Myriad Pro" w:hAnsi="Myriad Pro" w:cs="Arial"/>
              </w:rPr>
              <w:br/>
            </w:r>
            <w:r w:rsidRPr="00FF099C">
              <w:rPr>
                <w:rFonts w:ascii="Myriad Pro" w:hAnsi="Myriad Pro" w:cs="Arial"/>
              </w:rPr>
              <w:t xml:space="preserve">w zakresie umiejętności na danym obszarze, jako podstawą dla opracowania treści ofert edukacyjnych. </w:t>
            </w:r>
          </w:p>
          <w:p w14:paraId="723A2A79" w14:textId="77777777" w:rsidR="003A4F08" w:rsidRPr="00745DA0" w:rsidRDefault="003A4F08" w:rsidP="003A4F0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Zasady oceny</w:t>
            </w:r>
          </w:p>
          <w:p w14:paraId="3C7C680E" w14:textId="77777777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lastRenderedPageBreak/>
              <w:t xml:space="preserve">Kryterium  zostanie zweryfikowane na podstawie treści wniosku o dofinansowanie projektu. </w:t>
            </w:r>
          </w:p>
          <w:p w14:paraId="0BB0C3EB" w14:textId="23C54E97" w:rsidR="002D028B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Kryterium  zostanie uznane za spełnione jeśli Wnioskodawca w treści wniosku o dofinansowanie wskaże, że przeprowadzi kompleksową ocenę potrzeb osób dorosłych w zakresie umiejętności na danym obszarze, jako podstawę dla opracowania treści ofert edukacyjnych.</w:t>
            </w:r>
          </w:p>
        </w:tc>
        <w:tc>
          <w:tcPr>
            <w:tcW w:w="3214" w:type="dxa"/>
            <w:shd w:val="clear" w:color="auto" w:fill="FFFFFF" w:themeFill="background1"/>
          </w:tcPr>
          <w:p w14:paraId="1758D841" w14:textId="77777777" w:rsidR="003A4F08" w:rsidRPr="00745DA0" w:rsidRDefault="003A4F08" w:rsidP="003A4F0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466CECD6" w14:textId="77777777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6E573977" w14:textId="5BD97F34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Ocena spełniania kryterium polega na przypisaniu wartości </w:t>
            </w:r>
            <w:r w:rsidRPr="00FF099C">
              <w:rPr>
                <w:rFonts w:ascii="Myriad Pro" w:hAnsi="Myriad Pro" w:cs="Arial"/>
              </w:rPr>
              <w:lastRenderedPageBreak/>
              <w:t xml:space="preserve">logicznych „tak”, „nie”, „do negocjacji”. </w:t>
            </w:r>
          </w:p>
          <w:p w14:paraId="23446B31" w14:textId="77777777" w:rsidR="00CE71BD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Wnioskodawca ma możliwość uzupełnienia/poprawy wniosku na etapie negocjacji w zakresie doprecyzowania zapisów dotyczących oceny potrzeb uczestników.</w:t>
            </w:r>
          </w:p>
          <w:p w14:paraId="12D0EC14" w14:textId="77777777" w:rsidR="00CE71BD" w:rsidRPr="00FF099C" w:rsidRDefault="00CE71BD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471BE1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8D5A6B" w:rsidRPr="00FF099C" w14:paraId="19FD7393" w14:textId="77777777" w:rsidTr="00803675">
        <w:tc>
          <w:tcPr>
            <w:tcW w:w="1981" w:type="dxa"/>
            <w:shd w:val="clear" w:color="auto" w:fill="FFFFFF" w:themeFill="background1"/>
          </w:tcPr>
          <w:p w14:paraId="5D65D6FF" w14:textId="77777777" w:rsidR="008D5A6B" w:rsidRPr="00FF099C" w:rsidRDefault="00564FEE" w:rsidP="008D5A6B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26F5CBEE" w14:textId="77777777" w:rsidR="008D5A6B" w:rsidRPr="001D1FAA" w:rsidRDefault="009A7B02" w:rsidP="008D5A6B">
            <w:pPr>
              <w:spacing w:line="360" w:lineRule="auto"/>
              <w:rPr>
                <w:rFonts w:ascii="Myriad Pro" w:hAnsi="Myriad Pro" w:cs="Arial"/>
              </w:rPr>
            </w:pPr>
            <w:r w:rsidRPr="001D1FAA">
              <w:rPr>
                <w:rFonts w:ascii="Myriad Pro" w:hAnsi="Myriad Pro" w:cs="Arial"/>
              </w:rPr>
              <w:t>6</w:t>
            </w:r>
            <w:r w:rsidR="008D5A6B" w:rsidRPr="001D1FAA">
              <w:rPr>
                <w:rFonts w:ascii="Myriad Pro" w:hAnsi="Myriad Pro" w:cs="Arial"/>
              </w:rPr>
              <w:t>.</w:t>
            </w:r>
          </w:p>
        </w:tc>
        <w:tc>
          <w:tcPr>
            <w:tcW w:w="3028" w:type="dxa"/>
            <w:shd w:val="clear" w:color="auto" w:fill="FFFFFF" w:themeFill="background1"/>
          </w:tcPr>
          <w:p w14:paraId="3E9D3464" w14:textId="77777777" w:rsidR="008D5A6B" w:rsidRPr="00FF099C" w:rsidRDefault="00A74A22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  <w:r w:rsidR="00CE71BD" w:rsidRPr="00FF099C">
              <w:rPr>
                <w:rFonts w:ascii="Myriad Pro" w:hAnsi="Myriad Pro" w:cs="Arial"/>
              </w:rPr>
              <w:br/>
            </w:r>
            <w:r w:rsidR="003A4F08" w:rsidRPr="00FF099C">
              <w:rPr>
                <w:rFonts w:ascii="Myriad Pro" w:hAnsi="Myriad Pro" w:cs="Arial"/>
              </w:rPr>
              <w:t>Zgodność z założeniami modelu LOWE</w:t>
            </w:r>
            <w:r w:rsidR="003A4F08" w:rsidRPr="00FF099C">
              <w:rPr>
                <w:rFonts w:ascii="Myriad Pro" w:hAnsi="Myriad Pro" w:cs="Arial"/>
                <w:b/>
              </w:rPr>
              <w:t xml:space="preserve">    </w:t>
            </w:r>
          </w:p>
        </w:tc>
        <w:tc>
          <w:tcPr>
            <w:tcW w:w="5947" w:type="dxa"/>
            <w:shd w:val="clear" w:color="auto" w:fill="FFFFFF" w:themeFill="background1"/>
          </w:tcPr>
          <w:p w14:paraId="2FEFAC62" w14:textId="77777777" w:rsidR="00A74A22" w:rsidRPr="00745DA0" w:rsidRDefault="00A74A22" w:rsidP="00FF099C">
            <w:pPr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Definicja kryterium</w:t>
            </w:r>
          </w:p>
          <w:p w14:paraId="18B4ED17" w14:textId="77777777" w:rsidR="00A74A22" w:rsidRPr="00FF099C" w:rsidRDefault="003A4F08" w:rsidP="001D1FAA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Działania projektowe są realizowane w oparciu o założenia modelu LOWE wypracowanego w ramach PO WER, do którego odniesienie znajduje się w </w:t>
            </w:r>
            <w:r w:rsidRPr="00FF099C">
              <w:rPr>
                <w:rFonts w:ascii="Myriad Pro" w:eastAsia="MyriadPro-Regular" w:hAnsi="Myriad Pro" w:cs="Arial"/>
                <w:i/>
              </w:rPr>
              <w:t>Wytycznych dotyczących realizacji projektów z udziałem środków Europejskiego Funduszu Społecznego Plus w regionalnych programach na lata 2021–2027</w:t>
            </w:r>
            <w:r w:rsidR="00FF099C">
              <w:rPr>
                <w:rFonts w:ascii="Myriad Pro" w:eastAsia="MyriadPro-Regular" w:hAnsi="Myriad Pro" w:cs="Arial"/>
                <w:i/>
              </w:rPr>
              <w:t>.</w:t>
            </w:r>
            <w:r w:rsidR="00E4282B" w:rsidRPr="00FF099C">
              <w:rPr>
                <w:rFonts w:ascii="Myriad Pro" w:eastAsia="MyriadPro-Regular" w:hAnsi="Myriad Pro" w:cs="Arial"/>
              </w:rPr>
              <w:t xml:space="preserve"> </w:t>
            </w:r>
            <w:r w:rsidR="005A6BEC" w:rsidRPr="00FF099C">
              <w:rPr>
                <w:rFonts w:ascii="Myriad Pro" w:eastAsia="MyriadPro-Regular" w:hAnsi="Myriad Pro" w:cs="Arial"/>
              </w:rPr>
              <w:t>P</w:t>
            </w:r>
            <w:r w:rsidR="006E73A6" w:rsidRPr="00FF099C">
              <w:rPr>
                <w:rFonts w:ascii="Myriad Pro" w:eastAsia="MyriadPro-Regular" w:hAnsi="Myriad Pro" w:cs="Arial"/>
              </w:rPr>
              <w:t>rojekt obligatoryjnie zakłada udział animatora/ów w działaniach LOWE</w:t>
            </w:r>
            <w:r w:rsidR="00144E69">
              <w:rPr>
                <w:rFonts w:ascii="Myriad Pro" w:eastAsia="MyriadPro-Regular" w:hAnsi="Myriad Pro" w:cs="Arial"/>
              </w:rPr>
              <w:t>.</w:t>
            </w:r>
          </w:p>
          <w:p w14:paraId="6FF85BC0" w14:textId="77777777" w:rsidR="003A4F08" w:rsidRPr="00745DA0" w:rsidRDefault="003A4F08" w:rsidP="00FF099C">
            <w:pPr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Zasady oceny</w:t>
            </w:r>
          </w:p>
          <w:p w14:paraId="25E4D122" w14:textId="77777777" w:rsidR="003A4F08" w:rsidRPr="00FF099C" w:rsidRDefault="003A4F08">
            <w:pPr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Kryterium  zostanie zweryfikowane na podstawie treści wniosku o dofinansowanie projektu.</w:t>
            </w:r>
          </w:p>
          <w:p w14:paraId="5637CCE8" w14:textId="77777777" w:rsidR="006E73A6" w:rsidRPr="00FF099C" w:rsidRDefault="006E73A6" w:rsidP="006E73A6">
            <w:pPr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lastRenderedPageBreak/>
              <w:t>Kryterium zostanie uznane za spełnione, gdy w treści wniosku znajdą się informacje na temat spójności projektu z założeniami modelu LOWE</w:t>
            </w:r>
            <w:r w:rsidRPr="00FF099C">
              <w:t xml:space="preserve"> </w:t>
            </w:r>
            <w:r w:rsidR="005A6BEC" w:rsidRPr="00FF099C">
              <w:rPr>
                <w:rFonts w:ascii="Myriad Pro" w:eastAsia="MyriadPro-Regular" w:hAnsi="Myriad Pro" w:cs="Arial"/>
              </w:rPr>
              <w:t xml:space="preserve">oraz </w:t>
            </w:r>
            <w:r w:rsidRPr="00FF099C">
              <w:rPr>
                <w:rFonts w:ascii="Myriad Pro" w:eastAsia="MyriadPro-Regular" w:hAnsi="Myriad Pro" w:cs="Arial"/>
              </w:rPr>
              <w:t>obligatoryjnym udziałem animatora/ów  w działaniach LOWE.</w:t>
            </w:r>
          </w:p>
          <w:p w14:paraId="35BCCC07" w14:textId="77777777" w:rsidR="006E73A6" w:rsidRPr="00FF099C" w:rsidRDefault="006E73A6" w:rsidP="00FF099C">
            <w:pPr>
              <w:spacing w:line="360" w:lineRule="auto"/>
              <w:rPr>
                <w:rFonts w:ascii="Myriad Pro" w:eastAsia="MyriadPro-Regular" w:hAnsi="Myriad Pro" w:cs="Arial"/>
              </w:rPr>
            </w:pPr>
          </w:p>
        </w:tc>
        <w:tc>
          <w:tcPr>
            <w:tcW w:w="3214" w:type="dxa"/>
            <w:shd w:val="clear" w:color="auto" w:fill="FFFFFF" w:themeFill="background1"/>
          </w:tcPr>
          <w:p w14:paraId="26EC0A07" w14:textId="77777777" w:rsidR="003A4F08" w:rsidRPr="00745DA0" w:rsidRDefault="003A4F08" w:rsidP="003A4F08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48496E15" w14:textId="77777777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59D3CC32" w14:textId="41F1C3FC" w:rsidR="003A4F08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Ocena spełniania kryterium polega na przypisaniu wartości logicznych „tak”, „nie”, „do negocjacji”.  </w:t>
            </w:r>
          </w:p>
          <w:p w14:paraId="2D4D7E58" w14:textId="77777777" w:rsidR="008D5A6B" w:rsidRPr="00FF099C" w:rsidRDefault="003A4F08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Wnioskodawca ma możliwość uzupełnienia/poprawy wniosku na etapie negocjacji w zakresie </w:t>
            </w:r>
            <w:r w:rsidRPr="00FF099C">
              <w:rPr>
                <w:rFonts w:ascii="Myriad Pro" w:hAnsi="Myriad Pro" w:cs="Arial"/>
              </w:rPr>
              <w:lastRenderedPageBreak/>
              <w:t>doprecyzowania zapisów</w:t>
            </w:r>
            <w:r w:rsidR="00CE71BD" w:rsidRPr="00FF099C">
              <w:rPr>
                <w:rFonts w:ascii="Myriad Pro" w:hAnsi="Myriad Pro" w:cs="Arial"/>
              </w:rPr>
              <w:t xml:space="preserve"> dotyczących realizacji projektu w oparciu o założenia modelu LOWE</w:t>
            </w:r>
            <w:r w:rsidR="00B66933" w:rsidRPr="00FF099C">
              <w:rPr>
                <w:rFonts w:ascii="Myriad Pro" w:hAnsi="Myriad Pro" w:cs="Arial"/>
              </w:rPr>
              <w:t xml:space="preserve"> pod warunkiem że budżet projektu nie ulegn</w:t>
            </w:r>
            <w:r w:rsidR="007C5E1E" w:rsidRPr="00FF099C">
              <w:rPr>
                <w:rFonts w:ascii="Myriad Pro" w:hAnsi="Myriad Pro" w:cs="Arial"/>
              </w:rPr>
              <w:t>ie</w:t>
            </w:r>
            <w:r w:rsidR="00B66933" w:rsidRPr="00FF099C">
              <w:rPr>
                <w:rFonts w:ascii="Myriad Pro" w:hAnsi="Myriad Pro" w:cs="Arial"/>
              </w:rPr>
              <w:t xml:space="preserve"> zmianie.</w:t>
            </w:r>
          </w:p>
          <w:p w14:paraId="10F4CA31" w14:textId="77777777" w:rsidR="00CE71BD" w:rsidRPr="00FF099C" w:rsidRDefault="00CE71BD" w:rsidP="003A4F08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471BE1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3A4F08" w:rsidRPr="00FF099C" w14:paraId="38861BE5" w14:textId="77777777" w:rsidTr="00803675">
        <w:tc>
          <w:tcPr>
            <w:tcW w:w="1981" w:type="dxa"/>
            <w:shd w:val="clear" w:color="auto" w:fill="FFFFFF" w:themeFill="background1"/>
          </w:tcPr>
          <w:p w14:paraId="2B47839A" w14:textId="77777777" w:rsidR="00CE71BD" w:rsidRPr="00FF099C" w:rsidRDefault="00CE71BD" w:rsidP="00CE71BD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7190836F" w14:textId="77777777" w:rsidR="00CE71BD" w:rsidRPr="009E7859" w:rsidRDefault="00CE71BD" w:rsidP="00CE71BD">
            <w:pPr>
              <w:spacing w:line="360" w:lineRule="auto"/>
              <w:rPr>
                <w:rFonts w:ascii="Myriad Pro" w:hAnsi="Myriad Pro" w:cs="Arial"/>
              </w:rPr>
            </w:pPr>
            <w:r w:rsidRPr="009E7859">
              <w:rPr>
                <w:rFonts w:ascii="Myriad Pro" w:hAnsi="Myriad Pro" w:cs="Arial"/>
              </w:rPr>
              <w:t>7.</w:t>
            </w:r>
          </w:p>
          <w:p w14:paraId="500F2705" w14:textId="77777777" w:rsidR="003A4F08" w:rsidRPr="00FF099C" w:rsidDel="00564FEE" w:rsidRDefault="003A4F08" w:rsidP="00FF099C">
            <w:pPr>
              <w:jc w:val="center"/>
              <w:rPr>
                <w:rFonts w:ascii="Myriad Pro" w:hAnsi="Myriad Pro" w:cs="Arial"/>
              </w:rPr>
            </w:pPr>
          </w:p>
        </w:tc>
        <w:tc>
          <w:tcPr>
            <w:tcW w:w="3028" w:type="dxa"/>
            <w:shd w:val="clear" w:color="auto" w:fill="FFFFFF" w:themeFill="background1"/>
          </w:tcPr>
          <w:p w14:paraId="7058C1A8" w14:textId="77777777" w:rsidR="009E7859" w:rsidRDefault="00A74A22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</w:p>
          <w:p w14:paraId="180A37E1" w14:textId="77777777" w:rsidR="003A4F08" w:rsidRPr="00FF099C" w:rsidRDefault="00A74A22" w:rsidP="008D5A6B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Kompetencje cyfrowe</w:t>
            </w:r>
          </w:p>
        </w:tc>
        <w:tc>
          <w:tcPr>
            <w:tcW w:w="5947" w:type="dxa"/>
            <w:shd w:val="clear" w:color="auto" w:fill="FFFFFF" w:themeFill="background1"/>
          </w:tcPr>
          <w:p w14:paraId="5B0E714D" w14:textId="77777777" w:rsidR="003A4F08" w:rsidRPr="00745DA0" w:rsidRDefault="00A74A22" w:rsidP="008D5A6B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Definicja kryterium</w:t>
            </w:r>
          </w:p>
          <w:p w14:paraId="541D8A83" w14:textId="77777777" w:rsidR="00887AA2" w:rsidRPr="00FF099C" w:rsidRDefault="00A74A22" w:rsidP="008D5A6B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W przypadku kompetencji cyfrowych wsparcie jest realizowane z wykorzystaniem standardu kompetencji cyfrowych na podstawie aktualnej na dzień ogłoszenia naboru wersji ramy ”</w:t>
            </w:r>
            <w:proofErr w:type="spellStart"/>
            <w:r w:rsidRPr="00FF099C">
              <w:rPr>
                <w:rFonts w:ascii="Myriad Pro" w:eastAsia="MyriadPro-Regular" w:hAnsi="Myriad Pro" w:cs="Arial"/>
              </w:rPr>
              <w:t>DigComp</w:t>
            </w:r>
            <w:proofErr w:type="spellEnd"/>
            <w:r w:rsidRPr="00FF099C">
              <w:rPr>
                <w:rFonts w:ascii="Myriad Pro" w:eastAsia="MyriadPro-Regular" w:hAnsi="Myriad Pro" w:cs="Arial"/>
              </w:rPr>
              <w:t>”.</w:t>
            </w:r>
          </w:p>
          <w:p w14:paraId="0C57A0E1" w14:textId="77777777" w:rsidR="00A74A22" w:rsidRPr="00745DA0" w:rsidRDefault="00A74A22" w:rsidP="00A74A22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Zasady oceny</w:t>
            </w:r>
          </w:p>
          <w:p w14:paraId="18C390B0" w14:textId="77777777" w:rsidR="00A74A22" w:rsidRPr="00FF099C" w:rsidRDefault="00A74A22" w:rsidP="00A74A22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Kryterium  zostanie zweryfikowane na podstawie treści wniosku o dofinansowanie projektu.</w:t>
            </w:r>
          </w:p>
        </w:tc>
        <w:tc>
          <w:tcPr>
            <w:tcW w:w="3214" w:type="dxa"/>
            <w:shd w:val="clear" w:color="auto" w:fill="FFFFFF" w:themeFill="background1"/>
          </w:tcPr>
          <w:p w14:paraId="21926537" w14:textId="77777777" w:rsidR="00745DA0" w:rsidRPr="00745DA0" w:rsidRDefault="00745DA0" w:rsidP="00887AA2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Opis znaczenia kryterium</w:t>
            </w:r>
          </w:p>
          <w:p w14:paraId="5B77BA37" w14:textId="77777777" w:rsidR="00D7710A" w:rsidRDefault="00D7710A" w:rsidP="00887AA2">
            <w:pPr>
              <w:spacing w:line="360" w:lineRule="auto"/>
              <w:rPr>
                <w:rFonts w:ascii="Myriad Pro" w:hAnsi="Myriad Pro" w:cs="Arial"/>
              </w:rPr>
            </w:pPr>
            <w:r w:rsidRPr="00D7710A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59D9CA7A" w14:textId="1F2B4EB8" w:rsidR="00887AA2" w:rsidRPr="00FF099C" w:rsidRDefault="00887AA2" w:rsidP="00887AA2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Ocena spełniania kryterium polega na przypisaniu wartości logicznych „tak”, „nie”, </w:t>
            </w:r>
            <w:r w:rsidR="00920D06" w:rsidRPr="00FF099C">
              <w:rPr>
                <w:rFonts w:ascii="Myriad Pro" w:hAnsi="Myriad Pro" w:cs="Arial"/>
              </w:rPr>
              <w:t xml:space="preserve">„nie dotyczy”, </w:t>
            </w:r>
            <w:r w:rsidRPr="00FF099C">
              <w:rPr>
                <w:rFonts w:ascii="Myriad Pro" w:hAnsi="Myriad Pro" w:cs="Arial"/>
              </w:rPr>
              <w:t xml:space="preserve">„do negocjacji”.  </w:t>
            </w:r>
          </w:p>
          <w:p w14:paraId="1339818A" w14:textId="77777777" w:rsidR="00CE71BD" w:rsidRPr="00FF099C" w:rsidRDefault="00887AA2" w:rsidP="00887AA2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Wnioskodawca ma możliwość uzupełnienia/poprawy wniosku na etapie negocjacji w zakresie doprecyzowania zapisów</w:t>
            </w:r>
            <w:r w:rsidR="00CE71BD" w:rsidRPr="00FF099C">
              <w:rPr>
                <w:rFonts w:ascii="Myriad Pro" w:hAnsi="Myriad Pro" w:cs="Arial"/>
              </w:rPr>
              <w:t xml:space="preserve"> dotyczących realizacji wsparcia w zakresie kompetencji </w:t>
            </w:r>
            <w:r w:rsidR="00CE71BD" w:rsidRPr="00FF099C">
              <w:rPr>
                <w:rFonts w:ascii="Myriad Pro" w:hAnsi="Myriad Pro" w:cs="Arial"/>
              </w:rPr>
              <w:lastRenderedPageBreak/>
              <w:t>cyfrowych z wykorzystaniem standardu kompetencji cyfrowych na podstawie aktualnych na dzień ogłoszenia naboru wersji ramy „</w:t>
            </w:r>
            <w:proofErr w:type="spellStart"/>
            <w:r w:rsidR="00CE71BD" w:rsidRPr="00FF099C">
              <w:rPr>
                <w:rFonts w:ascii="Myriad Pro" w:hAnsi="Myriad Pro" w:cs="Arial"/>
              </w:rPr>
              <w:t>DigComp</w:t>
            </w:r>
            <w:proofErr w:type="spellEnd"/>
            <w:r w:rsidR="00CE71BD" w:rsidRPr="00FF099C">
              <w:rPr>
                <w:rFonts w:ascii="Myriad Pro" w:hAnsi="Myriad Pro" w:cs="Arial"/>
              </w:rPr>
              <w:t xml:space="preserve">” </w:t>
            </w:r>
            <w:r w:rsidRPr="00FF099C">
              <w:rPr>
                <w:rFonts w:ascii="Myriad Pro" w:hAnsi="Myriad Pro" w:cs="Arial"/>
              </w:rPr>
              <w:t>.</w:t>
            </w:r>
          </w:p>
          <w:p w14:paraId="202B4F18" w14:textId="77777777" w:rsidR="00CE71BD" w:rsidRPr="00FF099C" w:rsidRDefault="00CE71BD" w:rsidP="00887AA2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8824A9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3A4F08" w:rsidRPr="00FF099C" w14:paraId="5A0C6021" w14:textId="77777777" w:rsidTr="00803675">
        <w:tc>
          <w:tcPr>
            <w:tcW w:w="1981" w:type="dxa"/>
            <w:shd w:val="clear" w:color="auto" w:fill="FFFFFF" w:themeFill="background1"/>
          </w:tcPr>
          <w:p w14:paraId="0BE8E14F" w14:textId="77777777" w:rsidR="003A4F08" w:rsidRPr="00FF099C" w:rsidRDefault="00CE71BD" w:rsidP="00FF099C">
            <w:pPr>
              <w:spacing w:line="360" w:lineRule="auto"/>
              <w:rPr>
                <w:rFonts w:ascii="Myriad Pro" w:hAnsi="Myriad Pro" w:cs="Arial"/>
                <w:b/>
              </w:rPr>
            </w:pPr>
            <w:bookmarkStart w:id="2" w:name="_Hlk227585359"/>
            <w:r w:rsidRPr="00FF099C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0184143" w14:textId="51B458E0" w:rsidR="00CE71BD" w:rsidRPr="009E7859" w:rsidDel="00564FEE" w:rsidRDefault="00BF49E7" w:rsidP="00FF099C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8</w:t>
            </w:r>
            <w:r w:rsidR="00CE71BD" w:rsidRPr="009E7859">
              <w:rPr>
                <w:rFonts w:ascii="Myriad Pro" w:hAnsi="Myriad Pro" w:cs="Arial"/>
              </w:rPr>
              <w:t>.</w:t>
            </w:r>
          </w:p>
        </w:tc>
        <w:tc>
          <w:tcPr>
            <w:tcW w:w="3028" w:type="dxa"/>
            <w:shd w:val="clear" w:color="auto" w:fill="FFFFFF" w:themeFill="background1"/>
          </w:tcPr>
          <w:p w14:paraId="3D8C453D" w14:textId="77777777" w:rsidR="00887AA2" w:rsidRPr="00745DA0" w:rsidRDefault="00887AA2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</w:p>
          <w:p w14:paraId="4948FAD8" w14:textId="77777777" w:rsidR="003A4F08" w:rsidRPr="00FF099C" w:rsidRDefault="004A65EE" w:rsidP="008D5A6B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Wartość </w:t>
            </w:r>
            <w:r w:rsidR="00820808" w:rsidRPr="00FF099C">
              <w:rPr>
                <w:rFonts w:ascii="Myriad Pro" w:hAnsi="Myriad Pro" w:cs="Arial"/>
              </w:rPr>
              <w:t>dofinansowania projektu</w:t>
            </w:r>
          </w:p>
        </w:tc>
        <w:tc>
          <w:tcPr>
            <w:tcW w:w="5947" w:type="dxa"/>
            <w:shd w:val="clear" w:color="auto" w:fill="FFFFFF" w:themeFill="background1"/>
          </w:tcPr>
          <w:p w14:paraId="0FCC151A" w14:textId="77777777" w:rsidR="00745DA0" w:rsidRPr="00745DA0" w:rsidRDefault="00745DA0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Definicja kryterium</w:t>
            </w:r>
          </w:p>
          <w:p w14:paraId="235237C0" w14:textId="63680BA9" w:rsidR="00E72CB1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Wartość dofinansowania przeznaczona na </w:t>
            </w:r>
            <w:r w:rsidR="002811FA" w:rsidRPr="00FF099C">
              <w:rPr>
                <w:rFonts w:ascii="Myriad Pro" w:eastAsia="MyriadPro-Regular" w:hAnsi="Myriad Pro" w:cs="Arial"/>
              </w:rPr>
              <w:t xml:space="preserve">projekt jest nie większa niż </w:t>
            </w:r>
            <w:r w:rsidR="00BF49E7">
              <w:rPr>
                <w:rFonts w:ascii="Myriad Pro" w:eastAsia="MyriadPro-Regular" w:hAnsi="Myriad Pro" w:cs="Arial"/>
              </w:rPr>
              <w:t>6</w:t>
            </w:r>
            <w:r w:rsidR="002811FA" w:rsidRPr="00FF099C">
              <w:rPr>
                <w:rFonts w:ascii="Myriad Pro" w:eastAsia="MyriadPro-Regular" w:hAnsi="Myriad Pro" w:cs="Arial"/>
              </w:rPr>
              <w:t xml:space="preserve">00 000,00 zł. </w:t>
            </w:r>
            <w:r w:rsidR="00522346" w:rsidRPr="00FF099C">
              <w:rPr>
                <w:rFonts w:ascii="Myriad Pro" w:eastAsia="MyriadPro-Regular" w:hAnsi="Myriad Pro" w:cs="Arial"/>
              </w:rPr>
              <w:t xml:space="preserve">W ramach przedmiotowej kwoty </w:t>
            </w:r>
            <w:r w:rsidR="00E72CB1" w:rsidRPr="00FF099C">
              <w:rPr>
                <w:rFonts w:ascii="Myriad Pro" w:eastAsia="MyriadPro-Regular" w:hAnsi="Myriad Pro" w:cs="Arial"/>
              </w:rPr>
              <w:t>jest możliwe:</w:t>
            </w:r>
          </w:p>
          <w:p w14:paraId="24318829" w14:textId="77777777" w:rsidR="00E72CB1" w:rsidRPr="00FF099C" w:rsidRDefault="00E72CB1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utworzenie nowego</w:t>
            </w:r>
            <w:r w:rsidR="00A40D13" w:rsidRPr="00FF099C">
              <w:rPr>
                <w:rFonts w:ascii="Myriad Pro" w:eastAsia="MyriadPro-Regular" w:hAnsi="Myriad Pro" w:cs="Arial"/>
              </w:rPr>
              <w:t xml:space="preserve">/nowych </w:t>
            </w:r>
            <w:r w:rsidRPr="00FF099C">
              <w:rPr>
                <w:rFonts w:ascii="Myriad Pro" w:eastAsia="MyriadPro-Regular" w:hAnsi="Myriad Pro" w:cs="Arial"/>
              </w:rPr>
              <w:t>LOWE lub</w:t>
            </w:r>
          </w:p>
          <w:p w14:paraId="1B414458" w14:textId="77777777" w:rsidR="00BD6F82" w:rsidRPr="00FF099C" w:rsidRDefault="00BD6F82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spacing w:after="0"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wsparcie dotychczas utworzonego LOWE, pod warunkiem utworzenia nowego LOWE w innej szkole/fili prowadzonej przez ten sam organ prowadzący.          </w:t>
            </w:r>
          </w:p>
          <w:p w14:paraId="31E7A755" w14:textId="77777777" w:rsidR="004A65EE" w:rsidRPr="009E7859" w:rsidRDefault="00E72CB1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 </w:t>
            </w:r>
            <w:r w:rsidR="004A65EE" w:rsidRPr="009E7859">
              <w:rPr>
                <w:rFonts w:ascii="Myriad Pro" w:eastAsia="MyriadPro-Regular" w:hAnsi="Myriad Pro" w:cs="Arial"/>
                <w:b/>
              </w:rPr>
              <w:t>Zasady oceny</w:t>
            </w:r>
          </w:p>
          <w:p w14:paraId="1F0B26AC" w14:textId="77777777" w:rsidR="003A4F08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Kryterium zostanie zweryfikowane  na podstawie treści wniosku o dofinansowanie projektu.</w:t>
            </w:r>
          </w:p>
        </w:tc>
        <w:tc>
          <w:tcPr>
            <w:tcW w:w="3214" w:type="dxa"/>
            <w:shd w:val="clear" w:color="auto" w:fill="FFFFFF" w:themeFill="background1"/>
          </w:tcPr>
          <w:p w14:paraId="09D75035" w14:textId="77777777" w:rsidR="004A65EE" w:rsidRPr="00745DA0" w:rsidRDefault="004A65EE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Opis znaczenia kryterium</w:t>
            </w:r>
          </w:p>
          <w:p w14:paraId="242CABD1" w14:textId="77777777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7A2649B5" w14:textId="5118FF32" w:rsidR="001766BD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Ocena spełniania kryterium polega na przypisaniu wartości logicznych „tak”, „nie”</w:t>
            </w:r>
            <w:r w:rsidR="001766BD" w:rsidRPr="00FF099C">
              <w:rPr>
                <w:rFonts w:ascii="Myriad Pro" w:hAnsi="Myriad Pro" w:cs="Arial"/>
              </w:rPr>
              <w:t>, „do negocjacji”</w:t>
            </w:r>
            <w:r w:rsidRPr="00FF099C">
              <w:rPr>
                <w:rFonts w:ascii="Myriad Pro" w:hAnsi="Myriad Pro" w:cs="Arial"/>
              </w:rPr>
              <w:t xml:space="preserve">. </w:t>
            </w:r>
          </w:p>
          <w:p w14:paraId="29E69320" w14:textId="77777777" w:rsidR="00C60A6F" w:rsidRPr="00FF099C" w:rsidRDefault="001766BD" w:rsidP="00C60A6F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Wnioskodawca ma możliwość uzupełnienia/poprawy wniosku na etapie negocjacji w zakresie</w:t>
            </w:r>
            <w:r w:rsidRPr="00FF099C">
              <w:t xml:space="preserve"> </w:t>
            </w:r>
            <w:r w:rsidRPr="00FF099C">
              <w:rPr>
                <w:rFonts w:ascii="Myriad Pro" w:hAnsi="Myriad Pro" w:cs="Arial"/>
              </w:rPr>
              <w:t xml:space="preserve">doprecyzowania informacji dotyczących </w:t>
            </w:r>
            <w:r w:rsidR="00E63715" w:rsidRPr="00FF099C">
              <w:rPr>
                <w:rFonts w:ascii="Myriad Pro" w:hAnsi="Myriad Pro" w:cs="Arial"/>
              </w:rPr>
              <w:t xml:space="preserve">utworzenia lub wsparcia dotychczas </w:t>
            </w:r>
            <w:r w:rsidR="00E63715" w:rsidRPr="00FF099C">
              <w:rPr>
                <w:rFonts w:ascii="Myriad Pro" w:hAnsi="Myriad Pro" w:cs="Arial"/>
              </w:rPr>
              <w:lastRenderedPageBreak/>
              <w:t>utworzonego LOWE</w:t>
            </w:r>
            <w:r w:rsidR="00471BE1">
              <w:rPr>
                <w:rFonts w:ascii="Myriad Pro" w:hAnsi="Myriad Pro" w:cs="Arial"/>
              </w:rPr>
              <w:t>,</w:t>
            </w:r>
            <w:r w:rsidR="00471BE1">
              <w:t xml:space="preserve"> </w:t>
            </w:r>
            <w:r w:rsidR="00471BE1" w:rsidRPr="00471BE1">
              <w:rPr>
                <w:rFonts w:ascii="Myriad Pro" w:hAnsi="Myriad Pro" w:cs="Arial"/>
              </w:rPr>
              <w:t>pod warunkiem że budżet projektu nie ulegn</w:t>
            </w:r>
            <w:r w:rsidR="00471BE1">
              <w:rPr>
                <w:rFonts w:ascii="Myriad Pro" w:hAnsi="Myriad Pro" w:cs="Arial"/>
              </w:rPr>
              <w:t>ie</w:t>
            </w:r>
            <w:r w:rsidR="00471BE1" w:rsidRPr="00471BE1">
              <w:rPr>
                <w:rFonts w:ascii="Myriad Pro" w:hAnsi="Myriad Pro" w:cs="Arial"/>
              </w:rPr>
              <w:t xml:space="preserve"> </w:t>
            </w:r>
            <w:r w:rsidR="00471BE1">
              <w:rPr>
                <w:rFonts w:ascii="Myriad Pro" w:hAnsi="Myriad Pro" w:cs="Arial"/>
              </w:rPr>
              <w:t>zwiększeniu</w:t>
            </w:r>
            <w:r w:rsidR="00E63715" w:rsidRPr="00FF099C">
              <w:rPr>
                <w:rFonts w:ascii="Myriad Pro" w:hAnsi="Myriad Pro" w:cs="Arial"/>
              </w:rPr>
              <w:t>.</w:t>
            </w:r>
            <w:r w:rsidR="00C60A6F" w:rsidRPr="00FF099C">
              <w:rPr>
                <w:rFonts w:ascii="Myriad Pro" w:hAnsi="Myriad Pro" w:cs="Arial"/>
              </w:rPr>
              <w:t xml:space="preserve"> </w:t>
            </w:r>
          </w:p>
          <w:p w14:paraId="0DA6FB89" w14:textId="77777777" w:rsidR="001766BD" w:rsidRPr="00FF099C" w:rsidRDefault="00C60A6F" w:rsidP="00C60A6F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8824A9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bookmarkEnd w:id="2"/>
      <w:tr w:rsidR="003A4F08" w:rsidRPr="00FF099C" w14:paraId="77F3AF2E" w14:textId="77777777" w:rsidTr="00803675">
        <w:tc>
          <w:tcPr>
            <w:tcW w:w="1981" w:type="dxa"/>
            <w:shd w:val="clear" w:color="auto" w:fill="FFFFFF" w:themeFill="background1"/>
          </w:tcPr>
          <w:p w14:paraId="27D0B605" w14:textId="77777777" w:rsidR="003A4F08" w:rsidRPr="00FF099C" w:rsidRDefault="002811FA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CE3A41A" w14:textId="53E07595" w:rsidR="002811FA" w:rsidRPr="009E7859" w:rsidDel="00564FEE" w:rsidRDefault="00BF49E7" w:rsidP="008D5A6B">
            <w:pPr>
              <w:spacing w:line="360" w:lineRule="auto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9</w:t>
            </w:r>
            <w:r w:rsidR="002811FA" w:rsidRPr="009E7859">
              <w:rPr>
                <w:rFonts w:ascii="Myriad Pro" w:hAnsi="Myriad Pro" w:cs="Arial"/>
              </w:rPr>
              <w:t>.</w:t>
            </w:r>
          </w:p>
        </w:tc>
        <w:tc>
          <w:tcPr>
            <w:tcW w:w="3028" w:type="dxa"/>
            <w:shd w:val="clear" w:color="auto" w:fill="FFFFFF" w:themeFill="background1"/>
          </w:tcPr>
          <w:p w14:paraId="141B3B76" w14:textId="77777777" w:rsidR="00887AA2" w:rsidRPr="00745DA0" w:rsidRDefault="00887AA2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</w:p>
          <w:p w14:paraId="73C4D250" w14:textId="58E09951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954269">
              <w:rPr>
                <w:rFonts w:ascii="Myriad Pro" w:hAnsi="Myriad Pro" w:cs="Arial"/>
              </w:rPr>
              <w:t xml:space="preserve">Współpraca </w:t>
            </w:r>
            <w:r w:rsidR="003E2562" w:rsidRPr="00954269">
              <w:rPr>
                <w:rFonts w:ascii="Myriad Pro" w:hAnsi="Myriad Pro" w:cs="Arial"/>
              </w:rPr>
              <w:t xml:space="preserve">w ramach sieci LOWE oraz </w:t>
            </w:r>
            <w:r w:rsidRPr="00954269">
              <w:rPr>
                <w:rFonts w:ascii="Myriad Pro" w:hAnsi="Myriad Pro" w:cs="Arial"/>
              </w:rPr>
              <w:t>KRC</w:t>
            </w:r>
          </w:p>
          <w:p w14:paraId="60C54CF5" w14:textId="77777777" w:rsidR="003A4F08" w:rsidRPr="00FF099C" w:rsidRDefault="003A4F08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</w:p>
        </w:tc>
        <w:tc>
          <w:tcPr>
            <w:tcW w:w="5947" w:type="dxa"/>
            <w:shd w:val="clear" w:color="auto" w:fill="FFFFFF" w:themeFill="background1"/>
          </w:tcPr>
          <w:p w14:paraId="0C2643A0" w14:textId="77777777" w:rsidR="002811FA" w:rsidRPr="00745DA0" w:rsidRDefault="002811FA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Definicja kryterium</w:t>
            </w:r>
          </w:p>
          <w:p w14:paraId="32FD04D4" w14:textId="77777777" w:rsidR="004A65EE" w:rsidRPr="00FF099C" w:rsidRDefault="004A65EE" w:rsidP="009E7859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Wnioskodawca włączy się w ogólnopolską sieć LOWE oraz będzie współpracował z Lokalnymi Klubami Rozwoju Cyfrowego tworzonymi w FERS. </w:t>
            </w:r>
          </w:p>
          <w:p w14:paraId="2FAEF93B" w14:textId="77777777" w:rsidR="004A65EE" w:rsidRPr="00745DA0" w:rsidRDefault="004A65EE" w:rsidP="009E7859">
            <w:pPr>
              <w:autoSpaceDE w:val="0"/>
              <w:autoSpaceDN w:val="0"/>
              <w:spacing w:line="360" w:lineRule="auto"/>
              <w:contextualSpacing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Zasady oceny</w:t>
            </w:r>
          </w:p>
          <w:p w14:paraId="669C1975" w14:textId="77777777" w:rsidR="005A6BEC" w:rsidRPr="00FF099C" w:rsidRDefault="005A6BEC" w:rsidP="009E7859">
            <w:pPr>
              <w:autoSpaceDE w:val="0"/>
              <w:autoSpaceDN w:val="0"/>
              <w:spacing w:line="360" w:lineRule="auto"/>
              <w:contextualSpacing/>
              <w:jc w:val="both"/>
              <w:rPr>
                <w:rFonts w:ascii="Myriad Pro" w:hAnsi="Myriad Pro"/>
              </w:rPr>
            </w:pPr>
            <w:r w:rsidRPr="00FF099C">
              <w:rPr>
                <w:rFonts w:ascii="Myriad Pro" w:hAnsi="Myriad Pro"/>
              </w:rPr>
              <w:t>Kryterium będzie weryfikowane na dwóch etapach:</w:t>
            </w:r>
          </w:p>
          <w:p w14:paraId="0D899338" w14:textId="43B10CD4" w:rsidR="005A6BEC" w:rsidRPr="00FF099C" w:rsidRDefault="005A6BEC" w:rsidP="009E7859">
            <w:pPr>
              <w:spacing w:line="360" w:lineRule="auto"/>
              <w:contextualSpacing/>
              <w:rPr>
                <w:rFonts w:ascii="Myriad Pro" w:hAnsi="Myriad Pro"/>
              </w:rPr>
            </w:pPr>
            <w:r w:rsidRPr="00FF099C">
              <w:rPr>
                <w:rFonts w:ascii="Myriad Pro" w:hAnsi="Myriad Pro"/>
              </w:rPr>
              <w:t xml:space="preserve">- na etapie prac Komisji Oceny Projektów - kryterium uznaje się za spełnione jeśli Wnioskodawca w treści wniosku o dofinasowanie </w:t>
            </w:r>
            <w:r w:rsidR="00C81BF5">
              <w:rPr>
                <w:rFonts w:ascii="Myriad Pro" w:hAnsi="Myriad Pro"/>
              </w:rPr>
              <w:t xml:space="preserve">zadeklaruje włączenie się w ogólnopolska sieć LOWE oraz </w:t>
            </w:r>
            <w:r w:rsidRPr="00FF099C">
              <w:rPr>
                <w:rFonts w:ascii="Myriad Pro" w:hAnsi="Myriad Pro"/>
              </w:rPr>
              <w:t xml:space="preserve">wskaże, że </w:t>
            </w:r>
            <w:r w:rsidR="00C81BF5">
              <w:rPr>
                <w:rFonts w:ascii="Myriad Pro" w:hAnsi="Myriad Pro"/>
              </w:rPr>
              <w:t xml:space="preserve">LOWE </w:t>
            </w:r>
            <w:r w:rsidRPr="00FF099C">
              <w:rPr>
                <w:rFonts w:ascii="Myriad Pro" w:hAnsi="Myriad Pro"/>
              </w:rPr>
              <w:t xml:space="preserve"> </w:t>
            </w:r>
            <w:r w:rsidR="00C81BF5" w:rsidRPr="00FF099C">
              <w:rPr>
                <w:rFonts w:ascii="Myriad Pro" w:hAnsi="Myriad Pro"/>
              </w:rPr>
              <w:t>nawią</w:t>
            </w:r>
            <w:r w:rsidR="00C81BF5">
              <w:rPr>
                <w:rFonts w:ascii="Myriad Pro" w:hAnsi="Myriad Pro"/>
              </w:rPr>
              <w:t>że</w:t>
            </w:r>
            <w:r w:rsidR="00C81BF5" w:rsidRPr="00FF099C">
              <w:rPr>
                <w:rFonts w:ascii="Myriad Pro" w:hAnsi="Myriad Pro"/>
              </w:rPr>
              <w:t xml:space="preserve"> współprac</w:t>
            </w:r>
            <w:r w:rsidR="00C81BF5">
              <w:rPr>
                <w:rFonts w:ascii="Myriad Pro" w:hAnsi="Myriad Pro"/>
              </w:rPr>
              <w:t>e</w:t>
            </w:r>
            <w:r w:rsidR="00C81BF5" w:rsidRPr="00FF099C">
              <w:rPr>
                <w:rFonts w:ascii="Myriad Pro" w:hAnsi="Myriad Pro"/>
              </w:rPr>
              <w:t xml:space="preserve"> </w:t>
            </w:r>
            <w:r w:rsidRPr="00FF099C">
              <w:rPr>
                <w:rFonts w:ascii="Myriad Pro" w:hAnsi="Myriad Pro"/>
              </w:rPr>
              <w:t>w ramach KRC</w:t>
            </w:r>
            <w:r w:rsidR="008824A9">
              <w:rPr>
                <w:rFonts w:ascii="Myriad Pro" w:hAnsi="Myriad Pro"/>
              </w:rPr>
              <w:t>.</w:t>
            </w:r>
          </w:p>
          <w:p w14:paraId="74D9184B" w14:textId="4F8D6AC9" w:rsidR="005A6BEC" w:rsidRPr="00273783" w:rsidRDefault="005A6BEC" w:rsidP="009E7859">
            <w:pPr>
              <w:spacing w:line="360" w:lineRule="auto"/>
              <w:contextualSpacing/>
              <w:rPr>
                <w:rFonts w:ascii="Calibri" w:hAnsi="Calibri"/>
              </w:rPr>
            </w:pPr>
            <w:r w:rsidRPr="00FF099C">
              <w:rPr>
                <w:rFonts w:ascii="Myriad Pro" w:hAnsi="Myriad Pro"/>
              </w:rPr>
              <w:t xml:space="preserve">- na etapie realizacji projektu - Wnioskodawca zobowiązany jest do raportowania we </w:t>
            </w:r>
            <w:r w:rsidR="00FF099C" w:rsidRPr="00FF099C">
              <w:rPr>
                <w:rFonts w:ascii="Myriad Pro" w:hAnsi="Myriad Pro"/>
              </w:rPr>
              <w:t>wnioskach</w:t>
            </w:r>
            <w:r w:rsidRPr="00FF099C">
              <w:rPr>
                <w:rFonts w:ascii="Myriad Pro" w:hAnsi="Myriad Pro"/>
              </w:rPr>
              <w:t xml:space="preserve"> o płatność o podjętych działaniach</w:t>
            </w:r>
            <w:r w:rsidR="00FF099C" w:rsidRPr="00FF099C">
              <w:rPr>
                <w:rFonts w:ascii="Myriad Pro" w:hAnsi="Myriad Pro"/>
              </w:rPr>
              <w:t xml:space="preserve"> w celu nawiązania współpracy</w:t>
            </w:r>
            <w:r w:rsidR="00551ADA">
              <w:rPr>
                <w:rFonts w:ascii="Myriad Pro" w:hAnsi="Myriad Pro"/>
              </w:rPr>
              <w:t>/realizacji działań w ramach</w:t>
            </w:r>
            <w:r w:rsidR="00BF49E7">
              <w:rPr>
                <w:rFonts w:ascii="Myriad Pro" w:hAnsi="Myriad Pro"/>
              </w:rPr>
              <w:t xml:space="preserve"> </w:t>
            </w:r>
            <w:r w:rsidR="00FF099C" w:rsidRPr="00FF099C">
              <w:rPr>
                <w:rFonts w:ascii="Myriad Pro" w:hAnsi="Myriad Pro"/>
              </w:rPr>
              <w:t>KRC</w:t>
            </w:r>
            <w:r w:rsidR="00551ADA">
              <w:rPr>
                <w:rFonts w:ascii="Myriad Pro" w:hAnsi="Myriad Pro"/>
              </w:rPr>
              <w:t>, funkcjonującego na terenie gminy, na której utworzone/wspierane jest LOWE.</w:t>
            </w:r>
          </w:p>
          <w:p w14:paraId="4785DBD3" w14:textId="77777777" w:rsidR="003A4F08" w:rsidRPr="00FF099C" w:rsidRDefault="003A4F08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</w:p>
        </w:tc>
        <w:tc>
          <w:tcPr>
            <w:tcW w:w="3214" w:type="dxa"/>
            <w:shd w:val="clear" w:color="auto" w:fill="FFFFFF" w:themeFill="background1"/>
          </w:tcPr>
          <w:p w14:paraId="754EFAC0" w14:textId="77777777" w:rsidR="00E63715" w:rsidRPr="00745DA0" w:rsidRDefault="00E63715" w:rsidP="00E63715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71F6946E" w14:textId="77777777" w:rsidR="00E63715" w:rsidRPr="00FF099C" w:rsidRDefault="00E63715" w:rsidP="00E63715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42BF8EAA" w14:textId="3EE3BF2A" w:rsidR="00E63715" w:rsidRPr="00FF099C" w:rsidRDefault="00E63715" w:rsidP="00E63715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Ocena spełniania kryterium polega na przypisaniu wartości logicznych „tak”, „nie”,</w:t>
            </w:r>
            <w:r w:rsidR="00D66CF5">
              <w:rPr>
                <w:rFonts w:ascii="Myriad Pro" w:hAnsi="Myriad Pro" w:cs="Arial"/>
              </w:rPr>
              <w:t xml:space="preserve"> „nie dotyczy”,</w:t>
            </w:r>
            <w:r w:rsidRPr="00FF099C">
              <w:rPr>
                <w:rFonts w:ascii="Myriad Pro" w:hAnsi="Myriad Pro" w:cs="Arial"/>
              </w:rPr>
              <w:t xml:space="preserve"> „do negocjacji”. </w:t>
            </w:r>
          </w:p>
          <w:p w14:paraId="49D0F9B5" w14:textId="77777777" w:rsidR="00C60A6F" w:rsidRPr="00FF099C" w:rsidRDefault="00E63715" w:rsidP="00C60A6F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Wnioskodawca ma możliwość uzupełnienia/poprawy wniosku na etapie negocjacji w zakresie doprecyzowania informacji dotyczących </w:t>
            </w:r>
            <w:r w:rsidR="006725D3" w:rsidRPr="00FF099C">
              <w:rPr>
                <w:rFonts w:ascii="Myriad Pro" w:hAnsi="Myriad Pro" w:cs="Arial"/>
              </w:rPr>
              <w:t xml:space="preserve">nawiązania współpracy w ramach </w:t>
            </w:r>
            <w:r w:rsidR="00551ADA" w:rsidRPr="00551ADA">
              <w:rPr>
                <w:rFonts w:ascii="Myriad Pro" w:hAnsi="Myriad Pro" w:cs="Arial"/>
              </w:rPr>
              <w:t xml:space="preserve">sieci LOWE oraz </w:t>
            </w:r>
            <w:r w:rsidR="006725D3" w:rsidRPr="00FF099C">
              <w:rPr>
                <w:rFonts w:ascii="Myriad Pro" w:hAnsi="Myriad Pro" w:cs="Arial"/>
              </w:rPr>
              <w:t>KRC</w:t>
            </w:r>
            <w:r w:rsidRPr="00FF099C">
              <w:rPr>
                <w:rFonts w:ascii="Myriad Pro" w:hAnsi="Myriad Pro" w:cs="Arial"/>
              </w:rPr>
              <w:t>.</w:t>
            </w:r>
            <w:r w:rsidR="00C60A6F" w:rsidRPr="00FF099C">
              <w:rPr>
                <w:rFonts w:ascii="Myriad Pro" w:hAnsi="Myriad Pro" w:cs="Arial"/>
              </w:rPr>
              <w:t xml:space="preserve"> </w:t>
            </w:r>
          </w:p>
          <w:p w14:paraId="6A9BD97E" w14:textId="42299030" w:rsidR="003A4F08" w:rsidRPr="00FF099C" w:rsidRDefault="00C60A6F" w:rsidP="00E63715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lastRenderedPageBreak/>
              <w:t>Projekt</w:t>
            </w:r>
            <w:r w:rsidR="008824A9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4A65EE" w:rsidRPr="00FF099C" w14:paraId="3269D873" w14:textId="77777777" w:rsidTr="00803675">
        <w:tc>
          <w:tcPr>
            <w:tcW w:w="1981" w:type="dxa"/>
            <w:shd w:val="clear" w:color="auto" w:fill="FFFFFF" w:themeFill="background1"/>
          </w:tcPr>
          <w:p w14:paraId="5A9473F1" w14:textId="77777777" w:rsidR="00A27B73" w:rsidRPr="00745DA0" w:rsidRDefault="00A27B73" w:rsidP="00A27B73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C30C4B0" w14:textId="034AB294" w:rsidR="004A65EE" w:rsidRPr="009E7859" w:rsidDel="00564FEE" w:rsidRDefault="00A27B73" w:rsidP="00A27B73">
            <w:pPr>
              <w:spacing w:line="360" w:lineRule="auto"/>
              <w:rPr>
                <w:rFonts w:ascii="Myriad Pro" w:hAnsi="Myriad Pro" w:cs="Arial"/>
              </w:rPr>
            </w:pPr>
            <w:r w:rsidRPr="009E7859">
              <w:rPr>
                <w:rFonts w:ascii="Myriad Pro" w:hAnsi="Myriad Pro" w:cs="Arial"/>
              </w:rPr>
              <w:t>1</w:t>
            </w:r>
            <w:r w:rsidR="00BF49E7">
              <w:rPr>
                <w:rFonts w:ascii="Myriad Pro" w:hAnsi="Myriad Pro" w:cs="Arial"/>
              </w:rPr>
              <w:t>0</w:t>
            </w:r>
            <w:r w:rsidRPr="009E7859">
              <w:rPr>
                <w:rFonts w:ascii="Myriad Pro" w:hAnsi="Myriad Pro" w:cs="Arial"/>
              </w:rPr>
              <w:t>.</w:t>
            </w:r>
          </w:p>
        </w:tc>
        <w:tc>
          <w:tcPr>
            <w:tcW w:w="3028" w:type="dxa"/>
            <w:shd w:val="clear" w:color="auto" w:fill="FFFFFF" w:themeFill="background1"/>
          </w:tcPr>
          <w:p w14:paraId="45F64923" w14:textId="77777777" w:rsidR="00887AA2" w:rsidRPr="00745DA0" w:rsidRDefault="00887AA2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Nazwa kryterium</w:t>
            </w:r>
          </w:p>
          <w:p w14:paraId="14609C35" w14:textId="77777777" w:rsidR="004A65EE" w:rsidRPr="00745DA0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745DA0">
              <w:rPr>
                <w:rFonts w:ascii="Myriad Pro" w:hAnsi="Myriad Pro" w:cs="Arial"/>
              </w:rPr>
              <w:t>Wkład własny</w:t>
            </w:r>
          </w:p>
        </w:tc>
        <w:tc>
          <w:tcPr>
            <w:tcW w:w="5947" w:type="dxa"/>
            <w:shd w:val="clear" w:color="auto" w:fill="FFFFFF" w:themeFill="background1"/>
          </w:tcPr>
          <w:p w14:paraId="59556496" w14:textId="77777777" w:rsidR="004A65EE" w:rsidRPr="00745DA0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Definicja kryterium</w:t>
            </w:r>
          </w:p>
          <w:p w14:paraId="7FD39BB8" w14:textId="762DE055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Wnioskodawca wniesie wkład własny w wysokości nie mniejszej niż 5 % wydatków kwalifikowalnych.</w:t>
            </w:r>
          </w:p>
          <w:p w14:paraId="7409ECFC" w14:textId="77777777" w:rsidR="004A65EE" w:rsidRPr="00745DA0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Zasady oceny</w:t>
            </w:r>
          </w:p>
          <w:p w14:paraId="3BD5653A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Kryterium  zostanie zweryfikowane  na podstawie treści wniosku o dofinansowanie projektu.  </w:t>
            </w:r>
          </w:p>
        </w:tc>
        <w:tc>
          <w:tcPr>
            <w:tcW w:w="3214" w:type="dxa"/>
            <w:shd w:val="clear" w:color="auto" w:fill="FFFFFF" w:themeFill="background1"/>
          </w:tcPr>
          <w:p w14:paraId="04992848" w14:textId="77777777" w:rsidR="004A65EE" w:rsidRPr="00745DA0" w:rsidRDefault="004A65EE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Opis znaczenia kryterium</w:t>
            </w:r>
          </w:p>
          <w:p w14:paraId="02AB0D34" w14:textId="77777777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73626664" w14:textId="7F4689B1" w:rsidR="001C3264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Ocena spełniania kryterium polega na przypisaniu wartości logicznych „tak”, „nie”, „do negocjacji”. </w:t>
            </w:r>
          </w:p>
          <w:p w14:paraId="20FEEFDC" w14:textId="77777777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Wnioskodawca ma możliwość uzupełnienia/poprawy wniosku </w:t>
            </w:r>
            <w:r w:rsidR="00CD43C0" w:rsidRPr="00FF099C">
              <w:rPr>
                <w:rFonts w:ascii="Myriad Pro" w:hAnsi="Myriad Pro" w:cs="Arial"/>
              </w:rPr>
              <w:t xml:space="preserve">w zakresie </w:t>
            </w:r>
            <w:r w:rsidR="003B0B04" w:rsidRPr="00FF099C">
              <w:rPr>
                <w:rFonts w:ascii="Myriad Pro" w:hAnsi="Myriad Pro" w:cs="Arial"/>
              </w:rPr>
              <w:t xml:space="preserve">spełniania kryterium </w:t>
            </w:r>
            <w:r w:rsidRPr="00FF099C">
              <w:rPr>
                <w:rFonts w:ascii="Myriad Pro" w:hAnsi="Myriad Pro" w:cs="Arial"/>
              </w:rPr>
              <w:t>na etapie negocjacji</w:t>
            </w:r>
            <w:r w:rsidR="006725D3" w:rsidRPr="00FF099C">
              <w:rPr>
                <w:rFonts w:ascii="Myriad Pro" w:hAnsi="Myriad Pro" w:cs="Arial"/>
              </w:rPr>
              <w:t>, z wyłączeniem sytuacji gdy ostatecznie na etapie negocjacji wkład własny nie będzie stanowił minimum 5%</w:t>
            </w:r>
            <w:r w:rsidRPr="00FF099C">
              <w:rPr>
                <w:rFonts w:ascii="Myriad Pro" w:hAnsi="Myriad Pro" w:cs="Arial"/>
              </w:rPr>
              <w:t>.</w:t>
            </w:r>
          </w:p>
          <w:p w14:paraId="6F448331" w14:textId="77777777" w:rsidR="00A27B73" w:rsidRPr="00FF099C" w:rsidRDefault="00A27B73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</w:t>
            </w:r>
            <w:r w:rsidR="001C3264">
              <w:rPr>
                <w:rFonts w:ascii="Myriad Pro" w:hAnsi="Myriad Pro" w:cs="Arial"/>
              </w:rPr>
              <w:t>y</w:t>
            </w:r>
            <w:r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4A65EE" w:rsidRPr="00FF099C" w14:paraId="4E0E06B4" w14:textId="77777777" w:rsidTr="00803675">
        <w:tc>
          <w:tcPr>
            <w:tcW w:w="1981" w:type="dxa"/>
            <w:shd w:val="clear" w:color="auto" w:fill="FFFFFF" w:themeFill="background1"/>
          </w:tcPr>
          <w:p w14:paraId="21A1921D" w14:textId="77777777" w:rsidR="004A65EE" w:rsidRPr="00745DA0" w:rsidRDefault="00A27B73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t>Numer kryterium</w:t>
            </w:r>
          </w:p>
          <w:p w14:paraId="4E6F304F" w14:textId="2B1B3383" w:rsidR="00A27B73" w:rsidRPr="009E7859" w:rsidDel="00564FEE" w:rsidRDefault="00A27B73" w:rsidP="008D5A6B">
            <w:pPr>
              <w:spacing w:line="360" w:lineRule="auto"/>
              <w:rPr>
                <w:rFonts w:ascii="Myriad Pro" w:hAnsi="Myriad Pro" w:cs="Arial"/>
              </w:rPr>
            </w:pPr>
            <w:r w:rsidRPr="009E7859">
              <w:rPr>
                <w:rFonts w:ascii="Myriad Pro" w:hAnsi="Myriad Pro" w:cs="Arial"/>
              </w:rPr>
              <w:lastRenderedPageBreak/>
              <w:t>1</w:t>
            </w:r>
            <w:r w:rsidR="00BF49E7">
              <w:rPr>
                <w:rFonts w:ascii="Myriad Pro" w:hAnsi="Myriad Pro" w:cs="Arial"/>
              </w:rPr>
              <w:t>1.</w:t>
            </w:r>
          </w:p>
        </w:tc>
        <w:tc>
          <w:tcPr>
            <w:tcW w:w="3028" w:type="dxa"/>
            <w:shd w:val="clear" w:color="auto" w:fill="FFFFFF" w:themeFill="background1"/>
          </w:tcPr>
          <w:p w14:paraId="1A9D355F" w14:textId="77777777" w:rsidR="00887AA2" w:rsidRPr="00FF099C" w:rsidRDefault="00887AA2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lastRenderedPageBreak/>
              <w:t>Nazwa kryterium</w:t>
            </w:r>
          </w:p>
          <w:p w14:paraId="1C153BDB" w14:textId="77777777" w:rsidR="004A65EE" w:rsidRPr="00745DA0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745DA0">
              <w:rPr>
                <w:rFonts w:ascii="Myriad Pro" w:hAnsi="Myriad Pro" w:cs="Arial"/>
              </w:rPr>
              <w:lastRenderedPageBreak/>
              <w:t>Koszty pośrednie i bezpośrednie</w:t>
            </w:r>
          </w:p>
        </w:tc>
        <w:tc>
          <w:tcPr>
            <w:tcW w:w="5947" w:type="dxa"/>
            <w:shd w:val="clear" w:color="auto" w:fill="FFFFFF" w:themeFill="background1"/>
          </w:tcPr>
          <w:p w14:paraId="75A5F8D4" w14:textId="77777777" w:rsidR="004A65EE" w:rsidRPr="00745DA0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lastRenderedPageBreak/>
              <w:t>Definicja kryterium</w:t>
            </w:r>
          </w:p>
          <w:p w14:paraId="7B47C6A9" w14:textId="77777777" w:rsidR="00E01ACC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lastRenderedPageBreak/>
              <w:t xml:space="preserve">Projekt obligatoryjnie zakłada koszty pośrednie rozliczane z wykorzystaniem stawek ryczałtowych zgodnie z aktualną na dzień ogłoszenia naboru wersją „Wytycznych dotyczących kwalifikowalności wydatków na lata 2021-2027”, a koszty bezpośrednie projektu obligatoryjnie rozliczane są na podstawie rzeczywiście ponoszonych wydatków.  </w:t>
            </w:r>
          </w:p>
          <w:p w14:paraId="0B9D4619" w14:textId="77777777" w:rsidR="004A65EE" w:rsidRPr="00566A77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566A77">
              <w:rPr>
                <w:rFonts w:ascii="Myriad Pro" w:eastAsia="MyriadPro-Regular" w:hAnsi="Myriad Pro" w:cs="Arial"/>
                <w:b/>
              </w:rPr>
              <w:t>Zasady oceny</w:t>
            </w:r>
          </w:p>
          <w:p w14:paraId="2B96D492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Kryterium zostanie zweryfikowane  na podstawie treści wniosku o dofinansowanie projektu.  </w:t>
            </w:r>
          </w:p>
        </w:tc>
        <w:tc>
          <w:tcPr>
            <w:tcW w:w="3214" w:type="dxa"/>
            <w:shd w:val="clear" w:color="auto" w:fill="FFFFFF" w:themeFill="background1"/>
          </w:tcPr>
          <w:p w14:paraId="5465B450" w14:textId="77777777" w:rsidR="004A65EE" w:rsidRPr="00745DA0" w:rsidRDefault="004A65EE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5CC341A5" w14:textId="77777777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lastRenderedPageBreak/>
              <w:t>Spełnienie kryterium jest konieczne do przyznania dofinansowania.</w:t>
            </w:r>
          </w:p>
          <w:p w14:paraId="353B0C5D" w14:textId="501D41FD" w:rsidR="001C3264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Ocena spełniania kryterium polega na przypisaniu wartości logicznych „tak”, „nie”, „do negocjacji”. </w:t>
            </w:r>
          </w:p>
          <w:p w14:paraId="4150A671" w14:textId="5D4B03A1" w:rsidR="00A27B73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 xml:space="preserve">Wnioskodawca ma możliwość uzupełnienia/poprawy wniosku na etapie negocjacji </w:t>
            </w:r>
            <w:r w:rsidR="008E1919" w:rsidRPr="008E1919">
              <w:rPr>
                <w:rFonts w:ascii="Myriad Pro" w:hAnsi="Myriad Pro" w:cs="Arial"/>
              </w:rPr>
              <w:t>jedynie</w:t>
            </w:r>
            <w:r w:rsidR="008E1919" w:rsidRPr="00FF099C">
              <w:rPr>
                <w:rFonts w:ascii="Myriad Pro" w:hAnsi="Myriad Pro" w:cs="Arial"/>
              </w:rPr>
              <w:t xml:space="preserve"> </w:t>
            </w:r>
            <w:r w:rsidRPr="00FF099C">
              <w:rPr>
                <w:rFonts w:ascii="Myriad Pro" w:hAnsi="Myriad Pro" w:cs="Arial"/>
              </w:rPr>
              <w:t xml:space="preserve">w zakresie </w:t>
            </w:r>
            <w:r w:rsidR="008E1919" w:rsidRPr="008E1919">
              <w:rPr>
                <w:rFonts w:ascii="Myriad Pro" w:hAnsi="Myriad Pro" w:cs="Arial"/>
              </w:rPr>
              <w:t xml:space="preserve">zmiany </w:t>
            </w:r>
            <w:r w:rsidRPr="00FF099C">
              <w:rPr>
                <w:rFonts w:ascii="Myriad Pro" w:hAnsi="Myriad Pro" w:cs="Arial"/>
              </w:rPr>
              <w:t xml:space="preserve">stawki </w:t>
            </w:r>
            <w:r w:rsidR="008E1919" w:rsidRPr="008E1919">
              <w:rPr>
                <w:rFonts w:ascii="Myriad Pro" w:hAnsi="Myriad Pro" w:cs="Arial"/>
              </w:rPr>
              <w:t xml:space="preserve">ryczałtowej </w:t>
            </w:r>
            <w:r w:rsidRPr="00FF099C">
              <w:rPr>
                <w:rFonts w:ascii="Myriad Pro" w:hAnsi="Myriad Pro" w:cs="Arial"/>
              </w:rPr>
              <w:t>kosztów pośrednich</w:t>
            </w:r>
            <w:r w:rsidR="001C3264">
              <w:rPr>
                <w:rFonts w:ascii="Myriad Pro" w:hAnsi="Myriad Pro" w:cs="Arial"/>
              </w:rPr>
              <w:t>,</w:t>
            </w:r>
            <w:r w:rsidR="001C3264">
              <w:t xml:space="preserve"> </w:t>
            </w:r>
            <w:r w:rsidR="001C3264" w:rsidRPr="001C3264">
              <w:rPr>
                <w:rFonts w:ascii="Myriad Pro" w:hAnsi="Myriad Pro" w:cs="Arial"/>
              </w:rPr>
              <w:t>pod warunkiem</w:t>
            </w:r>
            <w:r w:rsidR="008E1919" w:rsidRPr="008E1919">
              <w:rPr>
                <w:rFonts w:ascii="Myriad Pro" w:hAnsi="Myriad Pro" w:cs="Arial"/>
              </w:rPr>
              <w:t>, że nie zostanie przekroczona maksymalna wartość dofinansowania projektu</w:t>
            </w:r>
            <w:r w:rsidR="008E1919">
              <w:rPr>
                <w:rFonts w:ascii="Myriad Pro" w:hAnsi="Myriad Pro" w:cs="Arial"/>
              </w:rPr>
              <w:t xml:space="preserve"> </w:t>
            </w:r>
            <w:r w:rsidR="00A27B73" w:rsidRPr="00FF099C">
              <w:rPr>
                <w:rFonts w:ascii="Myriad Pro" w:hAnsi="Myriad Pro" w:cs="Arial"/>
              </w:rPr>
              <w:t>Projekt</w:t>
            </w:r>
            <w:r w:rsidR="001C3264">
              <w:rPr>
                <w:rFonts w:ascii="Myriad Pro" w:hAnsi="Myriad Pro" w:cs="Arial"/>
              </w:rPr>
              <w:t>y</w:t>
            </w:r>
            <w:r w:rsidR="00A27B73" w:rsidRPr="00FF099C">
              <w:rPr>
                <w:rFonts w:ascii="Myriad Pro" w:hAnsi="Myriad Pro" w:cs="Arial"/>
              </w:rPr>
              <w:t xml:space="preserve"> niespełniające kryterium są odrzucane.</w:t>
            </w:r>
          </w:p>
        </w:tc>
      </w:tr>
      <w:tr w:rsidR="004A65EE" w:rsidRPr="00FF099C" w14:paraId="7A3D9ED3" w14:textId="77777777" w:rsidTr="00803675">
        <w:tc>
          <w:tcPr>
            <w:tcW w:w="1981" w:type="dxa"/>
            <w:shd w:val="clear" w:color="auto" w:fill="FFFFFF" w:themeFill="background1"/>
          </w:tcPr>
          <w:p w14:paraId="0B241670" w14:textId="77777777" w:rsidR="004A65EE" w:rsidRPr="00745DA0" w:rsidRDefault="00A27B73" w:rsidP="008D5A6B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Numer kryterium</w:t>
            </w:r>
          </w:p>
          <w:p w14:paraId="027D8183" w14:textId="40EEF5FD" w:rsidR="00A27B73" w:rsidRPr="009E7859" w:rsidDel="00564FEE" w:rsidRDefault="00A27B73" w:rsidP="008D5A6B">
            <w:pPr>
              <w:spacing w:line="360" w:lineRule="auto"/>
              <w:rPr>
                <w:rFonts w:ascii="Myriad Pro" w:hAnsi="Myriad Pro" w:cs="Arial"/>
              </w:rPr>
            </w:pPr>
            <w:r w:rsidRPr="009E7859">
              <w:rPr>
                <w:rFonts w:ascii="Myriad Pro" w:hAnsi="Myriad Pro" w:cs="Arial"/>
              </w:rPr>
              <w:t>1</w:t>
            </w:r>
            <w:r w:rsidR="00BF49E7">
              <w:rPr>
                <w:rFonts w:ascii="Myriad Pro" w:hAnsi="Myriad Pro" w:cs="Arial"/>
              </w:rPr>
              <w:t>2.</w:t>
            </w:r>
          </w:p>
        </w:tc>
        <w:tc>
          <w:tcPr>
            <w:tcW w:w="3028" w:type="dxa"/>
            <w:shd w:val="clear" w:color="auto" w:fill="FFFFFF" w:themeFill="background1"/>
          </w:tcPr>
          <w:p w14:paraId="23DE2242" w14:textId="77777777" w:rsidR="004A65EE" w:rsidRPr="00FF099C" w:rsidRDefault="00887AA2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FF099C">
              <w:rPr>
                <w:rFonts w:ascii="Myriad Pro" w:hAnsi="Myriad Pro" w:cs="Arial"/>
                <w:b/>
              </w:rPr>
              <w:t>Nazwa kryterium</w:t>
            </w:r>
          </w:p>
          <w:p w14:paraId="1BD50324" w14:textId="77777777" w:rsidR="00887AA2" w:rsidRPr="00745DA0" w:rsidRDefault="00887AA2" w:rsidP="004A65EE">
            <w:pPr>
              <w:spacing w:line="360" w:lineRule="auto"/>
              <w:rPr>
                <w:rFonts w:ascii="Myriad Pro" w:hAnsi="Myriad Pro" w:cs="Arial"/>
              </w:rPr>
            </w:pPr>
            <w:r w:rsidRPr="00745DA0">
              <w:rPr>
                <w:rFonts w:ascii="Myriad Pro" w:hAnsi="Myriad Pro" w:cs="Arial"/>
              </w:rPr>
              <w:t>Negocjacje</w:t>
            </w:r>
          </w:p>
        </w:tc>
        <w:tc>
          <w:tcPr>
            <w:tcW w:w="5947" w:type="dxa"/>
            <w:shd w:val="clear" w:color="auto" w:fill="FFFFFF" w:themeFill="background1"/>
          </w:tcPr>
          <w:p w14:paraId="55E6394B" w14:textId="77777777" w:rsidR="004A65EE" w:rsidRPr="00745DA0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745DA0">
              <w:rPr>
                <w:rFonts w:ascii="Myriad Pro" w:eastAsia="MyriadPro-Regular" w:hAnsi="Myriad Pro" w:cs="Arial"/>
                <w:b/>
              </w:rPr>
              <w:t>Definicja kryterium</w:t>
            </w:r>
          </w:p>
          <w:p w14:paraId="795F7F26" w14:textId="601D032B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Etap negocjacji zakończył się wynikiem pozytywnym, tj. zostały udzielone żądane informacje i wyjaśnienia lub spełnione zostały warunki/wprowadzone zostały korekty </w:t>
            </w:r>
            <w:r w:rsidRPr="00FF099C">
              <w:rPr>
                <w:rFonts w:ascii="Myriad Pro" w:eastAsia="MyriadPro-Regular" w:hAnsi="Myriad Pro" w:cs="Arial"/>
              </w:rPr>
              <w:lastRenderedPageBreak/>
              <w:t>określone w karcie oceny projektu przez oceniającego lub przez przewodniczącego KOP. Do wniosku o dofinansowanie nie wprowadzono innych nieuzgodnionych w ramach negocjacji zmian.</w:t>
            </w:r>
          </w:p>
          <w:p w14:paraId="5F9DD3CE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Ocena spełnienia kryterium obejmuje weryfikację:</w:t>
            </w:r>
          </w:p>
          <w:p w14:paraId="44D3818B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1. Czy negocjacje podjęto w wyznaczonym przez instytucję terminie?</w:t>
            </w:r>
          </w:p>
          <w:p w14:paraId="011D8712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2. Czy do wniosku o dofinansowanie projektu zostały wprowadzone korekty wskazane przez oceniających w kartach oceny projektu lub przez przewodniczącego KOP lub inne zmiany wynikające z ustaleń dokonanych podczas negocjacji?</w:t>
            </w:r>
          </w:p>
          <w:p w14:paraId="64D35B49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3. Czy KOP uzyskał od wnioskodawcy informacje i wyjaśnienia dotyczące określonych zapisów we wniosku, wskazanych przez oceniających w kartach oceny projektu lub przewodniczącego KOP?</w:t>
            </w:r>
          </w:p>
          <w:p w14:paraId="1B61DDA2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4. Czy do wniosku zostały wprowadzone inne zmiany niż wynikające z kart oceny projektu lub uwag przewodniczącego KOP lub  ustaleń wynikających z procesu negocjacji?</w:t>
            </w:r>
          </w:p>
          <w:p w14:paraId="14805430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 xml:space="preserve">5. </w:t>
            </w:r>
            <w:r w:rsidR="00661D33" w:rsidRPr="00FF099C">
              <w:rPr>
                <w:rFonts w:ascii="Myriad Pro" w:eastAsia="MyriadPro-Regular" w:hAnsi="Myriad Pro" w:cs="Arial"/>
              </w:rPr>
              <w:t>Czy poprawiony/uzupełniony wniosek nadal spełnia wszystkie obligatoryjne kryteria?</w:t>
            </w:r>
          </w:p>
          <w:p w14:paraId="1A2A8217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</w:p>
          <w:p w14:paraId="6BCD7F39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lastRenderedPageBreak/>
              <w:t>Ocena spełnienia kryterium będzie polegała na weryfikacji kwestii wskazanych w punktach 1-5, zgodnie z pismem informującym wnioskodawcę o skierowaniu projektu do etapu negocjacji. Kryterium uznaje się za spełnione jeśli na pytania wskazane w punktach 1-oraz 5 odpowiedź będzie „Tak”, w punktach 2 i 3 odpowiedź będzie „Tak” lub „Nie dotyczy”, a na pytanie z punktu 4 odpowiedź będzie „Nie” lub „Nie dotyczy”</w:t>
            </w:r>
          </w:p>
          <w:p w14:paraId="4596A9DD" w14:textId="77777777" w:rsidR="00E01ACC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Niespełnienie któregokolwiek z elementów kryterium wskazanych w punktach 1-5 powoduje uznanie kryterium za niespełnione.</w:t>
            </w:r>
          </w:p>
          <w:p w14:paraId="3FFF5C60" w14:textId="77777777" w:rsidR="004A65EE" w:rsidRPr="009E7859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  <w:b/>
              </w:rPr>
            </w:pPr>
            <w:r w:rsidRPr="009E7859">
              <w:rPr>
                <w:rFonts w:ascii="Myriad Pro" w:eastAsia="MyriadPro-Regular" w:hAnsi="Myriad Pro" w:cs="Arial"/>
                <w:b/>
              </w:rPr>
              <w:t>Zasady oceny</w:t>
            </w:r>
          </w:p>
          <w:p w14:paraId="4287A797" w14:textId="77777777" w:rsidR="004A65EE" w:rsidRPr="00FF099C" w:rsidRDefault="004A65EE" w:rsidP="004A65EE">
            <w:pPr>
              <w:autoSpaceDE w:val="0"/>
              <w:autoSpaceDN w:val="0"/>
              <w:spacing w:line="360" w:lineRule="auto"/>
              <w:rPr>
                <w:rFonts w:ascii="Myriad Pro" w:eastAsia="MyriadPro-Regular" w:hAnsi="Myriad Pro" w:cs="Arial"/>
              </w:rPr>
            </w:pPr>
            <w:r w:rsidRPr="00FF099C">
              <w:rPr>
                <w:rFonts w:ascii="Myriad Pro" w:eastAsia="MyriadPro-Regular" w:hAnsi="Myriad Pro" w:cs="Arial"/>
              </w:rPr>
              <w:t>Kryterium zostanie zweryfikowane na podstawie treści wniosku o dofinansowanie projektu i/lub udzielonych informacji i wyjaśnień przez Wnioskodawcę, złożonych w wyniku skierowania projektu do negocjacji.</w:t>
            </w:r>
          </w:p>
        </w:tc>
        <w:tc>
          <w:tcPr>
            <w:tcW w:w="3214" w:type="dxa"/>
            <w:shd w:val="clear" w:color="auto" w:fill="FFFFFF" w:themeFill="background1"/>
          </w:tcPr>
          <w:p w14:paraId="69352817" w14:textId="77777777" w:rsidR="004A65EE" w:rsidRPr="00745DA0" w:rsidRDefault="004A65EE" w:rsidP="004A65EE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745DA0">
              <w:rPr>
                <w:rFonts w:ascii="Myriad Pro" w:hAnsi="Myriad Pro" w:cs="Arial"/>
                <w:b/>
              </w:rPr>
              <w:lastRenderedPageBreak/>
              <w:t>Opis znaczenia kryterium</w:t>
            </w:r>
          </w:p>
          <w:p w14:paraId="374FEB33" w14:textId="77777777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Spełnienie kryterium jest konieczne do przyznania dofinansowania.</w:t>
            </w:r>
          </w:p>
          <w:p w14:paraId="0FFECC23" w14:textId="77777777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lastRenderedPageBreak/>
              <w:t xml:space="preserve">Ocena spełniania kryterium polega na przypisaniu wartości logicznych „tak”, „nie”, „nie dotyczy”. </w:t>
            </w:r>
          </w:p>
          <w:p w14:paraId="3CEA0E91" w14:textId="77777777" w:rsidR="004A65EE" w:rsidRPr="00FF099C" w:rsidRDefault="004A65EE" w:rsidP="004A65EE">
            <w:pPr>
              <w:spacing w:line="360" w:lineRule="auto"/>
              <w:rPr>
                <w:rFonts w:ascii="Myriad Pro" w:hAnsi="Myriad Pro" w:cs="Arial"/>
              </w:rPr>
            </w:pPr>
            <w:r w:rsidRPr="00FF099C">
              <w:rPr>
                <w:rFonts w:ascii="Myriad Pro" w:hAnsi="Myriad Pro" w:cs="Arial"/>
              </w:rPr>
              <w:t>Projekt niespełniające kryterium są odrzucane.</w:t>
            </w:r>
          </w:p>
        </w:tc>
      </w:tr>
    </w:tbl>
    <w:p w14:paraId="25A0309F" w14:textId="6D7CBCE5" w:rsidR="00273783" w:rsidRDefault="00273783" w:rsidP="00273783">
      <w:pPr>
        <w:keepNext/>
        <w:spacing w:after="0" w:line="360" w:lineRule="auto"/>
        <w:contextualSpacing/>
        <w:rPr>
          <w:rFonts w:ascii="Myriad Pro" w:hAnsi="Myriad Pro"/>
          <w:b/>
          <w:iCs/>
        </w:rPr>
      </w:pPr>
    </w:p>
    <w:p w14:paraId="65679EBE" w14:textId="77777777" w:rsidR="00273783" w:rsidRDefault="00273783" w:rsidP="00273783">
      <w:pPr>
        <w:keepNext/>
        <w:spacing w:after="0" w:line="360" w:lineRule="auto"/>
        <w:contextualSpacing/>
        <w:rPr>
          <w:rFonts w:ascii="Myriad Pro" w:hAnsi="Myriad Pro"/>
          <w:b/>
          <w:iCs/>
        </w:rPr>
      </w:pPr>
    </w:p>
    <w:p w14:paraId="2BB26D09" w14:textId="637F4C54" w:rsidR="00273783" w:rsidRPr="00803675" w:rsidRDefault="00803675" w:rsidP="00273783">
      <w:pPr>
        <w:keepNext/>
        <w:spacing w:after="0" w:line="360" w:lineRule="auto"/>
        <w:contextualSpacing/>
        <w:rPr>
          <w:rFonts w:ascii="Myriad Pro" w:hAnsi="Myriad Pro"/>
          <w:b/>
          <w:iCs/>
        </w:rPr>
      </w:pPr>
      <w:bookmarkStart w:id="3" w:name="_Toc230179950"/>
      <w:r w:rsidRPr="00803675">
        <w:rPr>
          <w:rFonts w:ascii="Myriad Pro" w:hAnsi="Myriad Pro"/>
          <w:b/>
          <w:iCs/>
        </w:rPr>
        <w:t xml:space="preserve">Tabela </w:t>
      </w:r>
      <w:r w:rsidRPr="00803675">
        <w:rPr>
          <w:rFonts w:ascii="Myriad Pro" w:hAnsi="Myriad Pro"/>
          <w:b/>
          <w:iCs/>
        </w:rPr>
        <w:fldChar w:fldCharType="begin"/>
      </w:r>
      <w:r w:rsidRPr="00803675">
        <w:rPr>
          <w:rFonts w:ascii="Myriad Pro" w:hAnsi="Myriad Pro"/>
          <w:b/>
          <w:iCs/>
        </w:rPr>
        <w:instrText xml:space="preserve"> SEQ Tabela \* ARABIC </w:instrText>
      </w:r>
      <w:r w:rsidRPr="00803675">
        <w:rPr>
          <w:rFonts w:ascii="Myriad Pro" w:hAnsi="Myriad Pro"/>
          <w:b/>
          <w:iCs/>
        </w:rPr>
        <w:fldChar w:fldCharType="separate"/>
      </w:r>
      <w:r w:rsidRPr="00803675">
        <w:rPr>
          <w:rFonts w:ascii="Myriad Pro" w:hAnsi="Myriad Pro"/>
          <w:b/>
          <w:iCs/>
          <w:noProof/>
        </w:rPr>
        <w:t>2</w:t>
      </w:r>
      <w:r w:rsidRPr="00803675">
        <w:rPr>
          <w:rFonts w:ascii="Myriad Pro" w:hAnsi="Myriad Pro"/>
          <w:b/>
          <w:iCs/>
        </w:rPr>
        <w:fldChar w:fldCharType="end"/>
      </w:r>
      <w:r w:rsidRPr="00803675">
        <w:rPr>
          <w:rFonts w:ascii="Myriad Pro" w:hAnsi="Myriad Pro"/>
          <w:b/>
          <w:iCs/>
        </w:rPr>
        <w:t xml:space="preserve"> Kryteria specyficzne jakościowe</w:t>
      </w:r>
      <w:bookmarkEnd w:id="3"/>
    </w:p>
    <w:tbl>
      <w:tblPr>
        <w:tblStyle w:val="Tabela-Siatka1"/>
        <w:tblW w:w="14170" w:type="dxa"/>
        <w:shd w:val="clear" w:color="auto" w:fill="FFFFFF" w:themeFill="background1"/>
        <w:tblLook w:val="04A0" w:firstRow="1" w:lastRow="0" w:firstColumn="1" w:lastColumn="0" w:noHBand="0" w:noVBand="1"/>
        <w:tblCaption w:val="Kryteria specyficzne merytoryczne"/>
        <w:tblDescription w:val="Tabela przedstawia zestawienie kryteriów specyficznych merytorycznych. W pierwszej kolumnie znajduje się numer kryterium, w drugiej kolumnie nazwa kryterium, w trzeciej kolumnie definicja kryterium a w czwartej kolumnie opis znaczenia kryterium. Każdy kolejny wiersz opisuje odrębne kryterium."/>
      </w:tblPr>
      <w:tblGrid>
        <w:gridCol w:w="1402"/>
        <w:gridCol w:w="2141"/>
        <w:gridCol w:w="7295"/>
        <w:gridCol w:w="3332"/>
      </w:tblGrid>
      <w:tr w:rsidR="00803675" w:rsidRPr="00803675" w14:paraId="6B7EE780" w14:textId="77777777" w:rsidTr="001D0212">
        <w:trPr>
          <w:tblHeader/>
        </w:trPr>
        <w:tc>
          <w:tcPr>
            <w:tcW w:w="1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A4F1BAF" w14:textId="77777777" w:rsidR="00803675" w:rsidRPr="00803675" w:rsidRDefault="00803675" w:rsidP="00803675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803675">
              <w:rPr>
                <w:rFonts w:ascii="Myriad Pro" w:hAnsi="Myriad Pro" w:cs="Arial"/>
              </w:rPr>
              <w:t>Kolumna pierwsza</w:t>
            </w:r>
            <w:r w:rsidRPr="00803675">
              <w:rPr>
                <w:rFonts w:ascii="Myriad Pro" w:hAnsi="Myriad Pro" w:cs="Arial"/>
                <w:b/>
              </w:rPr>
              <w:br/>
              <w:t>Numer kryterium</w:t>
            </w:r>
          </w:p>
        </w:tc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7E602EE" w14:textId="77777777" w:rsidR="00803675" w:rsidRPr="00803675" w:rsidRDefault="00803675" w:rsidP="00803675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Kolumna druga</w:t>
            </w:r>
          </w:p>
          <w:p w14:paraId="4E0B560D" w14:textId="77777777" w:rsidR="00803675" w:rsidRPr="00803675" w:rsidRDefault="00803675" w:rsidP="00803675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803675">
              <w:rPr>
                <w:rFonts w:ascii="Myriad Pro" w:hAnsi="Myriad Pro" w:cs="Arial"/>
                <w:b/>
              </w:rPr>
              <w:t>Nazwa kryterium</w:t>
            </w:r>
          </w:p>
        </w:tc>
        <w:tc>
          <w:tcPr>
            <w:tcW w:w="7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3F118A6" w14:textId="77777777" w:rsidR="00803675" w:rsidRPr="00803675" w:rsidRDefault="00803675" w:rsidP="00803675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Kolumna trzecia</w:t>
            </w:r>
          </w:p>
          <w:p w14:paraId="734B6FAB" w14:textId="77777777" w:rsidR="00803675" w:rsidRPr="00803675" w:rsidRDefault="00803675" w:rsidP="00803675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803675">
              <w:rPr>
                <w:rFonts w:ascii="Myriad Pro" w:hAnsi="Myriad Pro" w:cs="Arial"/>
                <w:b/>
              </w:rPr>
              <w:t>Definicja oraz zasady oceny kryterium</w:t>
            </w:r>
          </w:p>
        </w:tc>
        <w:tc>
          <w:tcPr>
            <w:tcW w:w="3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007EB62" w14:textId="77777777" w:rsidR="00803675" w:rsidRPr="00803675" w:rsidRDefault="00803675" w:rsidP="00803675">
            <w:pPr>
              <w:spacing w:line="360" w:lineRule="auto"/>
              <w:jc w:val="center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Kolumna czwarta</w:t>
            </w:r>
          </w:p>
          <w:p w14:paraId="3ADDD69C" w14:textId="77777777" w:rsidR="00803675" w:rsidRPr="00803675" w:rsidRDefault="00803675" w:rsidP="00803675">
            <w:pPr>
              <w:spacing w:line="360" w:lineRule="auto"/>
              <w:jc w:val="center"/>
              <w:rPr>
                <w:rFonts w:ascii="Myriad Pro" w:hAnsi="Myriad Pro" w:cs="Arial"/>
                <w:b/>
              </w:rPr>
            </w:pPr>
            <w:r w:rsidRPr="00803675">
              <w:rPr>
                <w:rFonts w:ascii="Myriad Pro" w:hAnsi="Myriad Pro" w:cs="Arial"/>
                <w:b/>
              </w:rPr>
              <w:t>Opis znaczenia kryterium</w:t>
            </w:r>
          </w:p>
        </w:tc>
      </w:tr>
      <w:tr w:rsidR="00803675" w:rsidRPr="00803675" w14:paraId="7279F416" w14:textId="77777777" w:rsidTr="001D0212">
        <w:tc>
          <w:tcPr>
            <w:tcW w:w="1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7E84089D" w14:textId="77777777" w:rsidR="00803675" w:rsidRPr="00803675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 xml:space="preserve"> </w:t>
            </w:r>
            <w:r w:rsidRPr="00803675">
              <w:rPr>
                <w:rFonts w:ascii="Myriad Pro" w:hAnsi="Myriad Pro" w:cs="Arial"/>
                <w:b/>
              </w:rPr>
              <w:t>Numer kryterium</w:t>
            </w:r>
          </w:p>
          <w:p w14:paraId="2A4B7DA0" w14:textId="77777777" w:rsidR="00803675" w:rsidRPr="00BF49E7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BF49E7">
              <w:rPr>
                <w:rFonts w:ascii="Myriad Pro" w:hAnsi="Myriad Pro" w:cs="Arial"/>
              </w:rPr>
              <w:t>1.</w:t>
            </w:r>
          </w:p>
        </w:tc>
        <w:tc>
          <w:tcPr>
            <w:tcW w:w="21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2D1F3014" w14:textId="368A713E" w:rsidR="00803675" w:rsidRPr="00803675" w:rsidRDefault="00803675" w:rsidP="00803675">
            <w:pPr>
              <w:spacing w:before="120" w:line="360" w:lineRule="auto"/>
              <w:rPr>
                <w:rFonts w:ascii="Myriad Pro" w:hAnsi="Myriad Pro" w:cs="Arial"/>
                <w:b/>
              </w:rPr>
            </w:pPr>
            <w:r w:rsidRPr="00803675">
              <w:rPr>
                <w:rFonts w:ascii="Myriad Pro" w:hAnsi="Myriad Pro" w:cs="Arial"/>
                <w:b/>
              </w:rPr>
              <w:t>Nazwa kryterium</w:t>
            </w:r>
          </w:p>
          <w:p w14:paraId="208437A6" w14:textId="77777777" w:rsidR="00803675" w:rsidRPr="00803675" w:rsidRDefault="00803675" w:rsidP="00803675">
            <w:pPr>
              <w:spacing w:before="120"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 xml:space="preserve">Preferencje dotyczące grupy docelowej  </w:t>
            </w:r>
          </w:p>
        </w:tc>
        <w:tc>
          <w:tcPr>
            <w:tcW w:w="729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0B57A09E" w14:textId="2A5FC161" w:rsidR="00803675" w:rsidRPr="00BF49E7" w:rsidRDefault="00803675" w:rsidP="00803675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BF49E7">
              <w:rPr>
                <w:rFonts w:ascii="Myriad Pro" w:hAnsi="Myriad Pro" w:cs="Arial"/>
                <w:b/>
              </w:rPr>
              <w:t>Definicja kryterium</w:t>
            </w:r>
          </w:p>
          <w:p w14:paraId="3BB9818D" w14:textId="03543F52" w:rsidR="00803675" w:rsidRPr="00803675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 xml:space="preserve">Minimum </w:t>
            </w:r>
            <w:r>
              <w:rPr>
                <w:rFonts w:ascii="Myriad Pro" w:hAnsi="Myriad Pro" w:cs="Arial"/>
              </w:rPr>
              <w:t>1</w:t>
            </w:r>
            <w:r w:rsidRPr="00803675">
              <w:rPr>
                <w:rFonts w:ascii="Myriad Pro" w:hAnsi="Myriad Pro" w:cs="Arial"/>
              </w:rPr>
              <w:t>0% grupy docelowej stanowić będą osoby w wieku 55+</w:t>
            </w:r>
            <w:r w:rsidR="00F222F8">
              <w:t xml:space="preserve"> </w:t>
            </w:r>
            <w:r w:rsidR="00F222F8" w:rsidRPr="00F222F8">
              <w:rPr>
                <w:rFonts w:ascii="Myriad Pro" w:hAnsi="Myriad Pro" w:cs="Arial"/>
              </w:rPr>
              <w:t>lub osoby z niepełnosprawnościami</w:t>
            </w:r>
            <w:r w:rsidRPr="00803675">
              <w:rPr>
                <w:rFonts w:ascii="Myriad Pro" w:hAnsi="Myriad Pro" w:cs="Arial"/>
              </w:rPr>
              <w:t>.</w:t>
            </w:r>
          </w:p>
          <w:p w14:paraId="56ABC1E2" w14:textId="78272A8A" w:rsidR="00803675" w:rsidRPr="00BF49E7" w:rsidRDefault="00803675" w:rsidP="00803675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BF49E7">
              <w:rPr>
                <w:rFonts w:ascii="Myriad Pro" w:hAnsi="Myriad Pro" w:cs="Arial"/>
                <w:b/>
              </w:rPr>
              <w:t>Zasady oceny</w:t>
            </w:r>
          </w:p>
          <w:p w14:paraId="1639D5C5" w14:textId="77777777" w:rsidR="00803675" w:rsidRPr="00803675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Kryterium zostanie zweryfikowane na podstawie treści wniosku o dofinansowanie projektu.</w:t>
            </w:r>
          </w:p>
        </w:tc>
        <w:tc>
          <w:tcPr>
            <w:tcW w:w="333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43CA91CD" w14:textId="77777777" w:rsidR="00803675" w:rsidRPr="00803675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 xml:space="preserve">Kryterium punktowe: </w:t>
            </w:r>
          </w:p>
          <w:p w14:paraId="4D4837E5" w14:textId="0158CF02" w:rsidR="00803675" w:rsidRPr="00803675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•</w:t>
            </w:r>
            <w:r w:rsidRPr="00803675">
              <w:rPr>
                <w:rFonts w:ascii="Myriad Pro" w:hAnsi="Myriad Pro" w:cs="Arial"/>
              </w:rPr>
              <w:tab/>
            </w:r>
            <w:r w:rsidR="00F222F8">
              <w:rPr>
                <w:rFonts w:ascii="Myriad Pro" w:hAnsi="Myriad Pro" w:cs="Arial"/>
              </w:rPr>
              <w:t>5</w:t>
            </w:r>
            <w:r w:rsidRPr="00803675">
              <w:rPr>
                <w:rFonts w:ascii="Myriad Pro" w:hAnsi="Myriad Pro" w:cs="Arial"/>
              </w:rPr>
              <w:t xml:space="preserve"> pkt: spełnia kryterium </w:t>
            </w:r>
          </w:p>
          <w:p w14:paraId="66951E89" w14:textId="77777777" w:rsidR="00803675" w:rsidRPr="00803675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•</w:t>
            </w:r>
            <w:r w:rsidRPr="00803675">
              <w:rPr>
                <w:rFonts w:ascii="Myriad Pro" w:hAnsi="Myriad Pro" w:cs="Arial"/>
              </w:rPr>
              <w:tab/>
              <w:t>0 pkt nie spełnia kryterium.</w:t>
            </w:r>
          </w:p>
          <w:p w14:paraId="01C15F84" w14:textId="77777777" w:rsidR="00803675" w:rsidRPr="00803675" w:rsidRDefault="00803675" w:rsidP="00803675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Spełnienie kryterium nie  jest konieczne do przyznania dofinansowania.</w:t>
            </w:r>
          </w:p>
        </w:tc>
      </w:tr>
      <w:tr w:rsidR="0070515B" w:rsidRPr="00803675" w14:paraId="6FF2A931" w14:textId="77777777" w:rsidTr="001D0212">
        <w:tc>
          <w:tcPr>
            <w:tcW w:w="1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7222CE0F" w14:textId="77777777" w:rsidR="0070515B" w:rsidRPr="004F47D3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087285">
              <w:rPr>
                <w:rFonts w:ascii="Myriad Pro" w:hAnsi="Myriad Pro" w:cs="Arial"/>
                <w:b/>
              </w:rPr>
              <w:t>Numer kryterium</w:t>
            </w:r>
          </w:p>
          <w:p w14:paraId="50918968" w14:textId="3C481068" w:rsidR="0070515B" w:rsidRPr="00BF49E7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BF49E7">
              <w:rPr>
                <w:rFonts w:ascii="Myriad Pro" w:hAnsi="Myriad Pro" w:cs="Arial"/>
              </w:rPr>
              <w:t>2.</w:t>
            </w:r>
          </w:p>
        </w:tc>
        <w:tc>
          <w:tcPr>
            <w:tcW w:w="214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33AA4278" w14:textId="2D0B37D6" w:rsidR="0070515B" w:rsidRPr="00622AC1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1D0212">
              <w:rPr>
                <w:rFonts w:ascii="Myriad Pro" w:hAnsi="Myriad Pro" w:cs="Arial"/>
                <w:b/>
              </w:rPr>
              <w:t>Nazwa kryterium</w:t>
            </w:r>
          </w:p>
          <w:p w14:paraId="7A513FEE" w14:textId="0D2E81FA" w:rsidR="0070515B" w:rsidRPr="00803675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70515B">
              <w:rPr>
                <w:rFonts w:ascii="Myriad Pro" w:hAnsi="Myriad Pro" w:cs="Arial"/>
              </w:rPr>
              <w:t>Działania w zakresie równości szans i niedyskryminacji</w:t>
            </w:r>
          </w:p>
        </w:tc>
        <w:tc>
          <w:tcPr>
            <w:tcW w:w="729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088D9B90" w14:textId="1197FA3B" w:rsidR="0070515B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1D0212">
              <w:rPr>
                <w:rFonts w:ascii="Myriad Pro" w:hAnsi="Myriad Pro" w:cs="Arial"/>
                <w:b/>
              </w:rPr>
              <w:t>Definicja kryterium</w:t>
            </w:r>
          </w:p>
          <w:p w14:paraId="752B3086" w14:textId="0E6753EC" w:rsidR="0070515B" w:rsidRPr="00622AC1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622AC1">
              <w:rPr>
                <w:rFonts w:ascii="Myriad Pro" w:hAnsi="Myriad Pro" w:cs="Arial"/>
              </w:rPr>
              <w:t>Projekt uwzględnia w ramach oferty edukacyjnej działania zmierzające do zwiększenia wiedzy i świadomości osób dorosłych w zakresie określonym w art. 9 ust. 3 rozporządzenia Parlamentu Europejskiego i Rady (UE) 2021/1060 z dnia 24 czerwca 2021</w:t>
            </w:r>
          </w:p>
          <w:p w14:paraId="1408461A" w14:textId="2269E1F0" w:rsidR="00675AE1" w:rsidRPr="00BF49E7" w:rsidRDefault="00675AE1" w:rsidP="00675AE1">
            <w:pPr>
              <w:spacing w:line="360" w:lineRule="auto"/>
              <w:rPr>
                <w:rFonts w:ascii="Myriad Pro" w:hAnsi="Myriad Pro" w:cs="Arial"/>
                <w:b/>
              </w:rPr>
            </w:pPr>
            <w:r w:rsidRPr="00BF49E7">
              <w:rPr>
                <w:rFonts w:ascii="Myriad Pro" w:hAnsi="Myriad Pro" w:cs="Arial"/>
                <w:b/>
              </w:rPr>
              <w:t>Zasady oceny</w:t>
            </w:r>
          </w:p>
          <w:p w14:paraId="1A0E95E8" w14:textId="1C761935" w:rsidR="0070515B" w:rsidRPr="00803675" w:rsidRDefault="00675AE1" w:rsidP="00675AE1">
            <w:pPr>
              <w:spacing w:line="360" w:lineRule="auto"/>
              <w:rPr>
                <w:rFonts w:ascii="Myriad Pro" w:hAnsi="Myriad Pro" w:cs="Arial"/>
              </w:rPr>
            </w:pPr>
            <w:r w:rsidRPr="00803675">
              <w:rPr>
                <w:rFonts w:ascii="Myriad Pro" w:hAnsi="Myriad Pro" w:cs="Arial"/>
              </w:rPr>
              <w:t>Kryterium zostanie zweryfikowane na podstawie treści wniosku o dofinansowanie projektu.</w:t>
            </w:r>
          </w:p>
        </w:tc>
        <w:tc>
          <w:tcPr>
            <w:tcW w:w="333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11D3F4A5" w14:textId="77777777" w:rsidR="0070515B" w:rsidRPr="004A65EE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4A65EE">
              <w:rPr>
                <w:rFonts w:ascii="Myriad Pro" w:hAnsi="Myriad Pro" w:cs="Arial"/>
              </w:rPr>
              <w:t xml:space="preserve">Kryterium punktowe: </w:t>
            </w:r>
          </w:p>
          <w:p w14:paraId="0B5D2188" w14:textId="77777777" w:rsidR="0070515B" w:rsidRPr="004A65EE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4A65EE">
              <w:rPr>
                <w:rFonts w:ascii="Myriad Pro" w:hAnsi="Myriad Pro" w:cs="Arial"/>
              </w:rPr>
              <w:t>•</w:t>
            </w:r>
            <w:r w:rsidRPr="004A65EE">
              <w:rPr>
                <w:rFonts w:ascii="Myriad Pro" w:hAnsi="Myriad Pro" w:cs="Arial"/>
              </w:rPr>
              <w:tab/>
            </w:r>
            <w:r>
              <w:rPr>
                <w:rFonts w:ascii="Myriad Pro" w:hAnsi="Myriad Pro" w:cs="Arial"/>
              </w:rPr>
              <w:t>5</w:t>
            </w:r>
            <w:r w:rsidRPr="004A65EE">
              <w:rPr>
                <w:rFonts w:ascii="Myriad Pro" w:hAnsi="Myriad Pro" w:cs="Arial"/>
              </w:rPr>
              <w:t xml:space="preserve"> pkt: spełnia kryterium </w:t>
            </w:r>
          </w:p>
          <w:p w14:paraId="0EDC0BBE" w14:textId="77777777" w:rsidR="0070515B" w:rsidRPr="004A65EE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4A65EE">
              <w:rPr>
                <w:rFonts w:ascii="Myriad Pro" w:hAnsi="Myriad Pro" w:cs="Arial"/>
              </w:rPr>
              <w:t>•</w:t>
            </w:r>
            <w:r w:rsidRPr="004A65EE">
              <w:rPr>
                <w:rFonts w:ascii="Myriad Pro" w:hAnsi="Myriad Pro" w:cs="Arial"/>
              </w:rPr>
              <w:tab/>
              <w:t>0 pkt nie spełnia kryterium.</w:t>
            </w:r>
          </w:p>
          <w:p w14:paraId="3C99B647" w14:textId="2ABB2761" w:rsidR="0070515B" w:rsidRPr="00803675" w:rsidRDefault="0070515B" w:rsidP="0070515B">
            <w:pPr>
              <w:spacing w:line="360" w:lineRule="auto"/>
              <w:rPr>
                <w:rFonts w:ascii="Myriad Pro" w:hAnsi="Myriad Pro" w:cs="Arial"/>
              </w:rPr>
            </w:pPr>
            <w:r w:rsidRPr="004A65EE">
              <w:rPr>
                <w:rFonts w:ascii="Myriad Pro" w:hAnsi="Myriad Pro" w:cs="Arial"/>
              </w:rPr>
              <w:t>Spełnienie kryterium nie  jest konieczne do przyznania dofinansowania.</w:t>
            </w:r>
          </w:p>
        </w:tc>
      </w:tr>
    </w:tbl>
    <w:p w14:paraId="70B65BB8" w14:textId="77777777" w:rsidR="00D72DE7" w:rsidRPr="0027237F" w:rsidRDefault="00D72DE7" w:rsidP="00273783">
      <w:pPr>
        <w:spacing w:line="360" w:lineRule="auto"/>
        <w:rPr>
          <w:rFonts w:ascii="Myriad Pro" w:hAnsi="Myriad Pro"/>
        </w:rPr>
      </w:pPr>
    </w:p>
    <w:sectPr w:rsidR="00D72DE7" w:rsidRPr="0027237F" w:rsidSect="00B51D1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82B17" w14:textId="77777777" w:rsidR="009915FC" w:rsidRDefault="009915FC" w:rsidP="007D1CB1">
      <w:pPr>
        <w:spacing w:after="0" w:line="240" w:lineRule="auto"/>
      </w:pPr>
      <w:r>
        <w:separator/>
      </w:r>
    </w:p>
  </w:endnote>
  <w:endnote w:type="continuationSeparator" w:id="0">
    <w:p w14:paraId="249E8D90" w14:textId="77777777" w:rsidR="009915FC" w:rsidRDefault="009915FC" w:rsidP="007D1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Yu Gothic UI"/>
    <w:panose1 w:val="020B0503030403020204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88267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6EE581" w14:textId="77777777" w:rsidR="006C342B" w:rsidRDefault="006C342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09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209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676014" w14:textId="77777777" w:rsidR="006C342B" w:rsidRDefault="006C34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CE192" w14:textId="77777777" w:rsidR="009915FC" w:rsidRDefault="009915FC" w:rsidP="007D1CB1">
      <w:pPr>
        <w:spacing w:after="0" w:line="240" w:lineRule="auto"/>
      </w:pPr>
      <w:r>
        <w:separator/>
      </w:r>
    </w:p>
  </w:footnote>
  <w:footnote w:type="continuationSeparator" w:id="0">
    <w:p w14:paraId="64222194" w14:textId="77777777" w:rsidR="009915FC" w:rsidRDefault="009915FC" w:rsidP="007D1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7B4AA" w14:textId="77777777" w:rsidR="006C342B" w:rsidRDefault="006C342B" w:rsidP="00B37FA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9D04B21" wp14:editId="76DF117E">
          <wp:extent cx="7123814" cy="518095"/>
          <wp:effectExtent l="0" t="0" r="1270" b="0"/>
          <wp:docPr id="4" name="Obraz 4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369" cy="562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3AB9FF" w14:textId="77777777" w:rsidR="006C342B" w:rsidRDefault="006C342B" w:rsidP="00205EA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46DA"/>
    <w:multiLevelType w:val="hybridMultilevel"/>
    <w:tmpl w:val="A71A2ECC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8165E"/>
    <w:multiLevelType w:val="hybridMultilevel"/>
    <w:tmpl w:val="9FCE1CFA"/>
    <w:lvl w:ilvl="0" w:tplc="3FC02FD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22F59"/>
    <w:multiLevelType w:val="hybridMultilevel"/>
    <w:tmpl w:val="80FE2DC2"/>
    <w:lvl w:ilvl="0" w:tplc="7A0A4D5E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0A713099"/>
    <w:multiLevelType w:val="hybridMultilevel"/>
    <w:tmpl w:val="DE563D08"/>
    <w:lvl w:ilvl="0" w:tplc="61F20E9C">
      <w:numFmt w:val="bullet"/>
      <w:lvlText w:val="•"/>
      <w:lvlJc w:val="left"/>
      <w:pPr>
        <w:ind w:left="1065" w:hanging="705"/>
      </w:pPr>
      <w:rPr>
        <w:rFonts w:ascii="Myriad Pro" w:eastAsiaTheme="minorHAnsi" w:hAnsi="Myriad Pro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1043A"/>
    <w:multiLevelType w:val="hybridMultilevel"/>
    <w:tmpl w:val="10B42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286F"/>
    <w:multiLevelType w:val="hybridMultilevel"/>
    <w:tmpl w:val="DE3C4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6B7569"/>
    <w:multiLevelType w:val="hybridMultilevel"/>
    <w:tmpl w:val="0B2040C6"/>
    <w:lvl w:ilvl="0" w:tplc="C066C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8B0461"/>
    <w:multiLevelType w:val="hybridMultilevel"/>
    <w:tmpl w:val="3C8E8ECA"/>
    <w:lvl w:ilvl="0" w:tplc="68EA44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25196"/>
    <w:multiLevelType w:val="hybridMultilevel"/>
    <w:tmpl w:val="48C2BAC6"/>
    <w:lvl w:ilvl="0" w:tplc="68563C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EB53EDF"/>
    <w:multiLevelType w:val="hybridMultilevel"/>
    <w:tmpl w:val="7FE88084"/>
    <w:lvl w:ilvl="0" w:tplc="084C98CC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B3155B"/>
    <w:multiLevelType w:val="hybridMultilevel"/>
    <w:tmpl w:val="D59A0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4712E"/>
    <w:multiLevelType w:val="hybridMultilevel"/>
    <w:tmpl w:val="7BBC3A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76684"/>
    <w:multiLevelType w:val="hybridMultilevel"/>
    <w:tmpl w:val="3B8262FA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977BD6"/>
    <w:multiLevelType w:val="hybridMultilevel"/>
    <w:tmpl w:val="40BCE5DC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935DEC"/>
    <w:multiLevelType w:val="hybridMultilevel"/>
    <w:tmpl w:val="27D69448"/>
    <w:lvl w:ilvl="0" w:tplc="00000009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217AD4"/>
    <w:multiLevelType w:val="hybridMultilevel"/>
    <w:tmpl w:val="C966C736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845D7D"/>
    <w:multiLevelType w:val="hybridMultilevel"/>
    <w:tmpl w:val="96AE3B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72A1D"/>
    <w:multiLevelType w:val="hybridMultilevel"/>
    <w:tmpl w:val="0F4E80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6735DF"/>
    <w:multiLevelType w:val="hybridMultilevel"/>
    <w:tmpl w:val="11984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C2B36"/>
    <w:multiLevelType w:val="hybridMultilevel"/>
    <w:tmpl w:val="24D8F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83138"/>
    <w:multiLevelType w:val="hybridMultilevel"/>
    <w:tmpl w:val="D660D33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D1E09"/>
    <w:multiLevelType w:val="hybridMultilevel"/>
    <w:tmpl w:val="EFA8839E"/>
    <w:lvl w:ilvl="0" w:tplc="E45643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8F3779"/>
    <w:multiLevelType w:val="hybridMultilevel"/>
    <w:tmpl w:val="CBE831BC"/>
    <w:lvl w:ilvl="0" w:tplc="C066C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5F2664"/>
    <w:multiLevelType w:val="hybridMultilevel"/>
    <w:tmpl w:val="5CDCD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A1F57"/>
    <w:multiLevelType w:val="hybridMultilevel"/>
    <w:tmpl w:val="13843748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0AC50E2"/>
    <w:multiLevelType w:val="hybridMultilevel"/>
    <w:tmpl w:val="37CE3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51701F"/>
    <w:multiLevelType w:val="hybridMultilevel"/>
    <w:tmpl w:val="2CB80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407E8"/>
    <w:multiLevelType w:val="hybridMultilevel"/>
    <w:tmpl w:val="9E48C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B5A7C"/>
    <w:multiLevelType w:val="hybridMultilevel"/>
    <w:tmpl w:val="ECEEEFA4"/>
    <w:lvl w:ilvl="0" w:tplc="2EAE368A">
      <w:start w:val="1"/>
      <w:numFmt w:val="decimal"/>
      <w:lvlText w:val="%1."/>
      <w:lvlJc w:val="left"/>
      <w:pPr>
        <w:ind w:left="720" w:hanging="360"/>
      </w:pPr>
      <w:rPr>
        <w:rFonts w:ascii="Myriad Pro" w:eastAsia="MyriadPro-Regular" w:hAnsi="Myriad Pro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21D57"/>
    <w:multiLevelType w:val="hybridMultilevel"/>
    <w:tmpl w:val="9894CBB4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7A95285"/>
    <w:multiLevelType w:val="hybridMultilevel"/>
    <w:tmpl w:val="0444F154"/>
    <w:lvl w:ilvl="0" w:tplc="0DD032EA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E97926"/>
    <w:multiLevelType w:val="hybridMultilevel"/>
    <w:tmpl w:val="FB00B834"/>
    <w:lvl w:ilvl="0" w:tplc="2A464212">
      <w:start w:val="1"/>
      <w:numFmt w:val="decimal"/>
      <w:lvlText w:val="%1."/>
      <w:lvlJc w:val="left"/>
      <w:pPr>
        <w:ind w:left="360" w:hanging="360"/>
      </w:pPr>
      <w:rPr>
        <w:rFonts w:ascii="Myriad Pro" w:eastAsiaTheme="minorEastAsia" w:hAnsi="Myriad Pro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022419"/>
    <w:multiLevelType w:val="hybridMultilevel"/>
    <w:tmpl w:val="1C24C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585B15"/>
    <w:multiLevelType w:val="hybridMultilevel"/>
    <w:tmpl w:val="066A74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2055F4"/>
    <w:multiLevelType w:val="hybridMultilevel"/>
    <w:tmpl w:val="91FCF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31"/>
  </w:num>
  <w:num w:numId="4">
    <w:abstractNumId w:val="33"/>
  </w:num>
  <w:num w:numId="5">
    <w:abstractNumId w:val="12"/>
  </w:num>
  <w:num w:numId="6">
    <w:abstractNumId w:val="30"/>
  </w:num>
  <w:num w:numId="7">
    <w:abstractNumId w:val="29"/>
  </w:num>
  <w:num w:numId="8">
    <w:abstractNumId w:val="9"/>
  </w:num>
  <w:num w:numId="9">
    <w:abstractNumId w:val="8"/>
  </w:num>
  <w:num w:numId="10">
    <w:abstractNumId w:val="21"/>
  </w:num>
  <w:num w:numId="11">
    <w:abstractNumId w:val="13"/>
  </w:num>
  <w:num w:numId="12">
    <w:abstractNumId w:val="24"/>
  </w:num>
  <w:num w:numId="13">
    <w:abstractNumId w:val="15"/>
  </w:num>
  <w:num w:numId="14">
    <w:abstractNumId w:val="6"/>
  </w:num>
  <w:num w:numId="15">
    <w:abstractNumId w:val="14"/>
  </w:num>
  <w:num w:numId="16">
    <w:abstractNumId w:val="34"/>
  </w:num>
  <w:num w:numId="17">
    <w:abstractNumId w:val="25"/>
  </w:num>
  <w:num w:numId="18">
    <w:abstractNumId w:val="1"/>
  </w:num>
  <w:num w:numId="19">
    <w:abstractNumId w:val="26"/>
  </w:num>
  <w:num w:numId="20">
    <w:abstractNumId w:val="27"/>
  </w:num>
  <w:num w:numId="21">
    <w:abstractNumId w:val="4"/>
  </w:num>
  <w:num w:numId="22">
    <w:abstractNumId w:val="10"/>
  </w:num>
  <w:num w:numId="23">
    <w:abstractNumId w:val="7"/>
  </w:num>
  <w:num w:numId="24">
    <w:abstractNumId w:val="19"/>
  </w:num>
  <w:num w:numId="25">
    <w:abstractNumId w:val="0"/>
  </w:num>
  <w:num w:numId="26">
    <w:abstractNumId w:val="28"/>
  </w:num>
  <w:num w:numId="27">
    <w:abstractNumId w:val="32"/>
  </w:num>
  <w:num w:numId="28">
    <w:abstractNumId w:val="18"/>
  </w:num>
  <w:num w:numId="29">
    <w:abstractNumId w:val="16"/>
  </w:num>
  <w:num w:numId="30">
    <w:abstractNumId w:val="10"/>
  </w:num>
  <w:num w:numId="31">
    <w:abstractNumId w:val="17"/>
  </w:num>
  <w:num w:numId="32">
    <w:abstractNumId w:val="11"/>
  </w:num>
  <w:num w:numId="33">
    <w:abstractNumId w:val="20"/>
  </w:num>
  <w:num w:numId="34">
    <w:abstractNumId w:val="3"/>
  </w:num>
  <w:num w:numId="35">
    <w:abstractNumId w:val="2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326"/>
    <w:rsid w:val="00000984"/>
    <w:rsid w:val="00004C6B"/>
    <w:rsid w:val="00040152"/>
    <w:rsid w:val="000412FB"/>
    <w:rsid w:val="00043162"/>
    <w:rsid w:val="00044C91"/>
    <w:rsid w:val="000464EE"/>
    <w:rsid w:val="000516E3"/>
    <w:rsid w:val="0005477C"/>
    <w:rsid w:val="00062D42"/>
    <w:rsid w:val="00063844"/>
    <w:rsid w:val="00071D8E"/>
    <w:rsid w:val="0007393B"/>
    <w:rsid w:val="00075442"/>
    <w:rsid w:val="00086E5C"/>
    <w:rsid w:val="00087285"/>
    <w:rsid w:val="000A1B5B"/>
    <w:rsid w:val="000A377C"/>
    <w:rsid w:val="000A7A57"/>
    <w:rsid w:val="000B77BB"/>
    <w:rsid w:val="000C6C53"/>
    <w:rsid w:val="000D2322"/>
    <w:rsid w:val="000E203B"/>
    <w:rsid w:val="000E291A"/>
    <w:rsid w:val="000E2949"/>
    <w:rsid w:val="000E6A71"/>
    <w:rsid w:val="000E75DA"/>
    <w:rsid w:val="000F2041"/>
    <w:rsid w:val="000F5DA7"/>
    <w:rsid w:val="000F7404"/>
    <w:rsid w:val="0010448B"/>
    <w:rsid w:val="001047F2"/>
    <w:rsid w:val="00110F44"/>
    <w:rsid w:val="00111172"/>
    <w:rsid w:val="00117B1A"/>
    <w:rsid w:val="00120577"/>
    <w:rsid w:val="00123315"/>
    <w:rsid w:val="00125360"/>
    <w:rsid w:val="00130704"/>
    <w:rsid w:val="00133DAA"/>
    <w:rsid w:val="001355EB"/>
    <w:rsid w:val="00141545"/>
    <w:rsid w:val="00143416"/>
    <w:rsid w:val="00144E69"/>
    <w:rsid w:val="0014720F"/>
    <w:rsid w:val="0017116C"/>
    <w:rsid w:val="00173809"/>
    <w:rsid w:val="0017615C"/>
    <w:rsid w:val="001766BD"/>
    <w:rsid w:val="00182B0C"/>
    <w:rsid w:val="001842B9"/>
    <w:rsid w:val="00185439"/>
    <w:rsid w:val="001A1128"/>
    <w:rsid w:val="001A5525"/>
    <w:rsid w:val="001A74DB"/>
    <w:rsid w:val="001B2CB2"/>
    <w:rsid w:val="001B3982"/>
    <w:rsid w:val="001B3DC2"/>
    <w:rsid w:val="001B7EA2"/>
    <w:rsid w:val="001C3264"/>
    <w:rsid w:val="001C4BF6"/>
    <w:rsid w:val="001C76EE"/>
    <w:rsid w:val="001D02E7"/>
    <w:rsid w:val="001D1FAA"/>
    <w:rsid w:val="001E049A"/>
    <w:rsid w:val="001E0BEB"/>
    <w:rsid w:val="001F1003"/>
    <w:rsid w:val="001F19A7"/>
    <w:rsid w:val="001F72DA"/>
    <w:rsid w:val="002020EB"/>
    <w:rsid w:val="00205EA7"/>
    <w:rsid w:val="002139D0"/>
    <w:rsid w:val="002161AE"/>
    <w:rsid w:val="00222297"/>
    <w:rsid w:val="00223FCE"/>
    <w:rsid w:val="002252EB"/>
    <w:rsid w:val="002263E1"/>
    <w:rsid w:val="002276E3"/>
    <w:rsid w:val="0023380B"/>
    <w:rsid w:val="00236907"/>
    <w:rsid w:val="002405CE"/>
    <w:rsid w:val="00250EFD"/>
    <w:rsid w:val="00260286"/>
    <w:rsid w:val="002608B9"/>
    <w:rsid w:val="00263392"/>
    <w:rsid w:val="002641D3"/>
    <w:rsid w:val="00267A75"/>
    <w:rsid w:val="0027237F"/>
    <w:rsid w:val="00273783"/>
    <w:rsid w:val="00275A71"/>
    <w:rsid w:val="00275CC3"/>
    <w:rsid w:val="002801BE"/>
    <w:rsid w:val="00280659"/>
    <w:rsid w:val="002811FA"/>
    <w:rsid w:val="00286304"/>
    <w:rsid w:val="002863C8"/>
    <w:rsid w:val="0028731D"/>
    <w:rsid w:val="00290AB3"/>
    <w:rsid w:val="00291D4C"/>
    <w:rsid w:val="0029394E"/>
    <w:rsid w:val="0029507C"/>
    <w:rsid w:val="002A4290"/>
    <w:rsid w:val="002A431A"/>
    <w:rsid w:val="002A492F"/>
    <w:rsid w:val="002A50D2"/>
    <w:rsid w:val="002A5141"/>
    <w:rsid w:val="002A559A"/>
    <w:rsid w:val="002B14CF"/>
    <w:rsid w:val="002B30C1"/>
    <w:rsid w:val="002B58DC"/>
    <w:rsid w:val="002B6F92"/>
    <w:rsid w:val="002B7603"/>
    <w:rsid w:val="002D028B"/>
    <w:rsid w:val="002D13D5"/>
    <w:rsid w:val="002E188C"/>
    <w:rsid w:val="00303BB2"/>
    <w:rsid w:val="003065E6"/>
    <w:rsid w:val="00306D4F"/>
    <w:rsid w:val="003071B1"/>
    <w:rsid w:val="00311618"/>
    <w:rsid w:val="0031273F"/>
    <w:rsid w:val="00313B37"/>
    <w:rsid w:val="003145F3"/>
    <w:rsid w:val="00315E59"/>
    <w:rsid w:val="003258BB"/>
    <w:rsid w:val="00325FA5"/>
    <w:rsid w:val="003269CE"/>
    <w:rsid w:val="003310BD"/>
    <w:rsid w:val="0033507F"/>
    <w:rsid w:val="003356F3"/>
    <w:rsid w:val="0034479C"/>
    <w:rsid w:val="00356D9B"/>
    <w:rsid w:val="00363955"/>
    <w:rsid w:val="0037270A"/>
    <w:rsid w:val="00373F61"/>
    <w:rsid w:val="00373FD8"/>
    <w:rsid w:val="00376FAA"/>
    <w:rsid w:val="0038136C"/>
    <w:rsid w:val="00386382"/>
    <w:rsid w:val="00386A8E"/>
    <w:rsid w:val="00387D7D"/>
    <w:rsid w:val="00387EE5"/>
    <w:rsid w:val="00396529"/>
    <w:rsid w:val="003966DF"/>
    <w:rsid w:val="003A2CC6"/>
    <w:rsid w:val="003A4F08"/>
    <w:rsid w:val="003B0B04"/>
    <w:rsid w:val="003B0E7A"/>
    <w:rsid w:val="003B2152"/>
    <w:rsid w:val="003B3238"/>
    <w:rsid w:val="003C22A5"/>
    <w:rsid w:val="003C3580"/>
    <w:rsid w:val="003C6E9F"/>
    <w:rsid w:val="003D0F36"/>
    <w:rsid w:val="003D3795"/>
    <w:rsid w:val="003D3CC8"/>
    <w:rsid w:val="003D480F"/>
    <w:rsid w:val="003D4E2B"/>
    <w:rsid w:val="003D7B25"/>
    <w:rsid w:val="003E2562"/>
    <w:rsid w:val="003E5324"/>
    <w:rsid w:val="004101F5"/>
    <w:rsid w:val="004161E1"/>
    <w:rsid w:val="00435002"/>
    <w:rsid w:val="00436F5B"/>
    <w:rsid w:val="004441D3"/>
    <w:rsid w:val="004566F6"/>
    <w:rsid w:val="004619AA"/>
    <w:rsid w:val="00462C00"/>
    <w:rsid w:val="004648A9"/>
    <w:rsid w:val="00464A3F"/>
    <w:rsid w:val="004659A9"/>
    <w:rsid w:val="00471BE1"/>
    <w:rsid w:val="00474B0A"/>
    <w:rsid w:val="00482F5A"/>
    <w:rsid w:val="004846EF"/>
    <w:rsid w:val="00484E15"/>
    <w:rsid w:val="00486587"/>
    <w:rsid w:val="00497FA7"/>
    <w:rsid w:val="004A03C1"/>
    <w:rsid w:val="004A3E40"/>
    <w:rsid w:val="004A65EE"/>
    <w:rsid w:val="004A6EDF"/>
    <w:rsid w:val="004B1AC8"/>
    <w:rsid w:val="004B44CC"/>
    <w:rsid w:val="004B4E20"/>
    <w:rsid w:val="004B6249"/>
    <w:rsid w:val="004C26B6"/>
    <w:rsid w:val="004C6F96"/>
    <w:rsid w:val="004C7393"/>
    <w:rsid w:val="004D2220"/>
    <w:rsid w:val="004D2811"/>
    <w:rsid w:val="004D4513"/>
    <w:rsid w:val="004D55FE"/>
    <w:rsid w:val="004D6488"/>
    <w:rsid w:val="004D6CFB"/>
    <w:rsid w:val="004D6EC7"/>
    <w:rsid w:val="004E394E"/>
    <w:rsid w:val="004E5C88"/>
    <w:rsid w:val="004E7E0E"/>
    <w:rsid w:val="004F17EC"/>
    <w:rsid w:val="004F28A2"/>
    <w:rsid w:val="004F4670"/>
    <w:rsid w:val="004F47D3"/>
    <w:rsid w:val="004F7968"/>
    <w:rsid w:val="00500171"/>
    <w:rsid w:val="0050214A"/>
    <w:rsid w:val="00504261"/>
    <w:rsid w:val="00507CD5"/>
    <w:rsid w:val="005154B2"/>
    <w:rsid w:val="0051561B"/>
    <w:rsid w:val="00517695"/>
    <w:rsid w:val="00522346"/>
    <w:rsid w:val="005230F5"/>
    <w:rsid w:val="005233AE"/>
    <w:rsid w:val="00531EB0"/>
    <w:rsid w:val="00533545"/>
    <w:rsid w:val="00534510"/>
    <w:rsid w:val="00536EFF"/>
    <w:rsid w:val="00536F03"/>
    <w:rsid w:val="00541B6B"/>
    <w:rsid w:val="00543D27"/>
    <w:rsid w:val="00545AA5"/>
    <w:rsid w:val="00547B07"/>
    <w:rsid w:val="00551ADA"/>
    <w:rsid w:val="00555379"/>
    <w:rsid w:val="0055618A"/>
    <w:rsid w:val="00557F1F"/>
    <w:rsid w:val="005606BE"/>
    <w:rsid w:val="00563D37"/>
    <w:rsid w:val="005643C8"/>
    <w:rsid w:val="00564FEE"/>
    <w:rsid w:val="00566A77"/>
    <w:rsid w:val="005740F5"/>
    <w:rsid w:val="005804A0"/>
    <w:rsid w:val="00586E1B"/>
    <w:rsid w:val="0059000C"/>
    <w:rsid w:val="005A4F27"/>
    <w:rsid w:val="005A6BEC"/>
    <w:rsid w:val="005A7432"/>
    <w:rsid w:val="005B4E57"/>
    <w:rsid w:val="005C0267"/>
    <w:rsid w:val="005C518C"/>
    <w:rsid w:val="005C5E98"/>
    <w:rsid w:val="005C61D2"/>
    <w:rsid w:val="005C6E97"/>
    <w:rsid w:val="005D095E"/>
    <w:rsid w:val="005D3E2B"/>
    <w:rsid w:val="005D3F6C"/>
    <w:rsid w:val="005D5A18"/>
    <w:rsid w:val="005E0EAE"/>
    <w:rsid w:val="005E45E6"/>
    <w:rsid w:val="005E521F"/>
    <w:rsid w:val="005F4C5F"/>
    <w:rsid w:val="00601DB1"/>
    <w:rsid w:val="006077F2"/>
    <w:rsid w:val="00607DAF"/>
    <w:rsid w:val="00610A8F"/>
    <w:rsid w:val="00611207"/>
    <w:rsid w:val="006203B3"/>
    <w:rsid w:val="006342B2"/>
    <w:rsid w:val="00637702"/>
    <w:rsid w:val="00644474"/>
    <w:rsid w:val="00645914"/>
    <w:rsid w:val="0065255D"/>
    <w:rsid w:val="00654317"/>
    <w:rsid w:val="00661D33"/>
    <w:rsid w:val="006725D3"/>
    <w:rsid w:val="00675AE1"/>
    <w:rsid w:val="00677853"/>
    <w:rsid w:val="00683B0A"/>
    <w:rsid w:val="006A244C"/>
    <w:rsid w:val="006B02AB"/>
    <w:rsid w:val="006B1520"/>
    <w:rsid w:val="006B43CA"/>
    <w:rsid w:val="006C342B"/>
    <w:rsid w:val="006C35F1"/>
    <w:rsid w:val="006C4635"/>
    <w:rsid w:val="006C5793"/>
    <w:rsid w:val="006D1833"/>
    <w:rsid w:val="006D5A88"/>
    <w:rsid w:val="006D671E"/>
    <w:rsid w:val="006E3E5F"/>
    <w:rsid w:val="006E73A6"/>
    <w:rsid w:val="006F2524"/>
    <w:rsid w:val="006F4D85"/>
    <w:rsid w:val="00703C26"/>
    <w:rsid w:val="0070515B"/>
    <w:rsid w:val="00722B63"/>
    <w:rsid w:val="00724F23"/>
    <w:rsid w:val="007307EC"/>
    <w:rsid w:val="00731892"/>
    <w:rsid w:val="007346DB"/>
    <w:rsid w:val="007353DC"/>
    <w:rsid w:val="00745DA0"/>
    <w:rsid w:val="007534A0"/>
    <w:rsid w:val="007638CA"/>
    <w:rsid w:val="00765AAE"/>
    <w:rsid w:val="00772DE9"/>
    <w:rsid w:val="00780F2D"/>
    <w:rsid w:val="00783C81"/>
    <w:rsid w:val="007864C4"/>
    <w:rsid w:val="007869C0"/>
    <w:rsid w:val="0079149D"/>
    <w:rsid w:val="00792D18"/>
    <w:rsid w:val="007932C2"/>
    <w:rsid w:val="007954A8"/>
    <w:rsid w:val="00797677"/>
    <w:rsid w:val="007A58A1"/>
    <w:rsid w:val="007B16ED"/>
    <w:rsid w:val="007B78A7"/>
    <w:rsid w:val="007C5E1E"/>
    <w:rsid w:val="007C7CEC"/>
    <w:rsid w:val="007D1B99"/>
    <w:rsid w:val="007D1CB1"/>
    <w:rsid w:val="007D4F08"/>
    <w:rsid w:val="007D596C"/>
    <w:rsid w:val="007D7D5F"/>
    <w:rsid w:val="007E6E11"/>
    <w:rsid w:val="007E7827"/>
    <w:rsid w:val="007F187B"/>
    <w:rsid w:val="007F1942"/>
    <w:rsid w:val="007F307C"/>
    <w:rsid w:val="00800593"/>
    <w:rsid w:val="00803675"/>
    <w:rsid w:val="00803E44"/>
    <w:rsid w:val="00813326"/>
    <w:rsid w:val="008160DB"/>
    <w:rsid w:val="00820808"/>
    <w:rsid w:val="008209BF"/>
    <w:rsid w:val="00820E80"/>
    <w:rsid w:val="008264C7"/>
    <w:rsid w:val="00826753"/>
    <w:rsid w:val="00827F86"/>
    <w:rsid w:val="0083029C"/>
    <w:rsid w:val="0083070F"/>
    <w:rsid w:val="00837431"/>
    <w:rsid w:val="00843CBA"/>
    <w:rsid w:val="008569A3"/>
    <w:rsid w:val="00865C48"/>
    <w:rsid w:val="0087173E"/>
    <w:rsid w:val="008819FF"/>
    <w:rsid w:val="008824A9"/>
    <w:rsid w:val="0088346B"/>
    <w:rsid w:val="00886396"/>
    <w:rsid w:val="00887AA2"/>
    <w:rsid w:val="00893FEA"/>
    <w:rsid w:val="00896DC2"/>
    <w:rsid w:val="008A06CB"/>
    <w:rsid w:val="008A3DF1"/>
    <w:rsid w:val="008A7381"/>
    <w:rsid w:val="008B0BF8"/>
    <w:rsid w:val="008B0E18"/>
    <w:rsid w:val="008B57FF"/>
    <w:rsid w:val="008C33B0"/>
    <w:rsid w:val="008C546C"/>
    <w:rsid w:val="008D1F57"/>
    <w:rsid w:val="008D23C5"/>
    <w:rsid w:val="008D2F5D"/>
    <w:rsid w:val="008D3C25"/>
    <w:rsid w:val="008D5A6B"/>
    <w:rsid w:val="008D63DA"/>
    <w:rsid w:val="008D7A2F"/>
    <w:rsid w:val="008E1919"/>
    <w:rsid w:val="008E42D1"/>
    <w:rsid w:val="008E7FD9"/>
    <w:rsid w:val="008F4C11"/>
    <w:rsid w:val="008F75DB"/>
    <w:rsid w:val="009118B4"/>
    <w:rsid w:val="00917A5E"/>
    <w:rsid w:val="00920D06"/>
    <w:rsid w:val="00926B06"/>
    <w:rsid w:val="00932F94"/>
    <w:rsid w:val="00934AF4"/>
    <w:rsid w:val="00942A4D"/>
    <w:rsid w:val="00944C10"/>
    <w:rsid w:val="0094782C"/>
    <w:rsid w:val="009506EA"/>
    <w:rsid w:val="009536E3"/>
    <w:rsid w:val="00954269"/>
    <w:rsid w:val="00955E87"/>
    <w:rsid w:val="0095697E"/>
    <w:rsid w:val="009649FA"/>
    <w:rsid w:val="0097147B"/>
    <w:rsid w:val="00971C82"/>
    <w:rsid w:val="0097438C"/>
    <w:rsid w:val="00974FF1"/>
    <w:rsid w:val="0098231E"/>
    <w:rsid w:val="00984137"/>
    <w:rsid w:val="00987448"/>
    <w:rsid w:val="009915FC"/>
    <w:rsid w:val="009931AE"/>
    <w:rsid w:val="00993940"/>
    <w:rsid w:val="009A1994"/>
    <w:rsid w:val="009A1BCC"/>
    <w:rsid w:val="009A7B02"/>
    <w:rsid w:val="009B0283"/>
    <w:rsid w:val="009B0DA9"/>
    <w:rsid w:val="009B480A"/>
    <w:rsid w:val="009B5405"/>
    <w:rsid w:val="009B73B3"/>
    <w:rsid w:val="009C2692"/>
    <w:rsid w:val="009C35A8"/>
    <w:rsid w:val="009D06A2"/>
    <w:rsid w:val="009D0F7E"/>
    <w:rsid w:val="009D3B94"/>
    <w:rsid w:val="009D3F88"/>
    <w:rsid w:val="009D57C9"/>
    <w:rsid w:val="009D65C2"/>
    <w:rsid w:val="009E0D41"/>
    <w:rsid w:val="009E5503"/>
    <w:rsid w:val="009E7859"/>
    <w:rsid w:val="009F3BAC"/>
    <w:rsid w:val="00A069BB"/>
    <w:rsid w:val="00A12926"/>
    <w:rsid w:val="00A16EFA"/>
    <w:rsid w:val="00A22F4A"/>
    <w:rsid w:val="00A249F1"/>
    <w:rsid w:val="00A2679D"/>
    <w:rsid w:val="00A27B73"/>
    <w:rsid w:val="00A3078B"/>
    <w:rsid w:val="00A30A77"/>
    <w:rsid w:val="00A40838"/>
    <w:rsid w:val="00A40D13"/>
    <w:rsid w:val="00A43C8E"/>
    <w:rsid w:val="00A468F8"/>
    <w:rsid w:val="00A47E0B"/>
    <w:rsid w:val="00A51FD5"/>
    <w:rsid w:val="00A5573B"/>
    <w:rsid w:val="00A558E5"/>
    <w:rsid w:val="00A60EF8"/>
    <w:rsid w:val="00A611DE"/>
    <w:rsid w:val="00A6467B"/>
    <w:rsid w:val="00A70260"/>
    <w:rsid w:val="00A71DD7"/>
    <w:rsid w:val="00A72036"/>
    <w:rsid w:val="00A730ED"/>
    <w:rsid w:val="00A74A22"/>
    <w:rsid w:val="00A74EA7"/>
    <w:rsid w:val="00A77812"/>
    <w:rsid w:val="00A82745"/>
    <w:rsid w:val="00A839A5"/>
    <w:rsid w:val="00A8517F"/>
    <w:rsid w:val="00AA69C8"/>
    <w:rsid w:val="00AC3E7F"/>
    <w:rsid w:val="00AC7613"/>
    <w:rsid w:val="00AC7773"/>
    <w:rsid w:val="00AD6141"/>
    <w:rsid w:val="00AE2DFF"/>
    <w:rsid w:val="00AE5249"/>
    <w:rsid w:val="00AE5753"/>
    <w:rsid w:val="00AE65CB"/>
    <w:rsid w:val="00AE66C5"/>
    <w:rsid w:val="00AE7BF5"/>
    <w:rsid w:val="00AF7DA9"/>
    <w:rsid w:val="00B00498"/>
    <w:rsid w:val="00B01B90"/>
    <w:rsid w:val="00B04F87"/>
    <w:rsid w:val="00B061D5"/>
    <w:rsid w:val="00B077C0"/>
    <w:rsid w:val="00B113FE"/>
    <w:rsid w:val="00B11632"/>
    <w:rsid w:val="00B142B9"/>
    <w:rsid w:val="00B16208"/>
    <w:rsid w:val="00B21DCF"/>
    <w:rsid w:val="00B23295"/>
    <w:rsid w:val="00B23F3C"/>
    <w:rsid w:val="00B324AB"/>
    <w:rsid w:val="00B326B7"/>
    <w:rsid w:val="00B342A8"/>
    <w:rsid w:val="00B37FAF"/>
    <w:rsid w:val="00B44EB6"/>
    <w:rsid w:val="00B459E1"/>
    <w:rsid w:val="00B45E95"/>
    <w:rsid w:val="00B45F17"/>
    <w:rsid w:val="00B51D14"/>
    <w:rsid w:val="00B61C25"/>
    <w:rsid w:val="00B6405C"/>
    <w:rsid w:val="00B640B6"/>
    <w:rsid w:val="00B66933"/>
    <w:rsid w:val="00B8109D"/>
    <w:rsid w:val="00B8113F"/>
    <w:rsid w:val="00B838C6"/>
    <w:rsid w:val="00B90BAA"/>
    <w:rsid w:val="00B922D3"/>
    <w:rsid w:val="00BA2181"/>
    <w:rsid w:val="00BA2327"/>
    <w:rsid w:val="00BA3B30"/>
    <w:rsid w:val="00BA62B4"/>
    <w:rsid w:val="00BB2927"/>
    <w:rsid w:val="00BC10E4"/>
    <w:rsid w:val="00BC27AA"/>
    <w:rsid w:val="00BC4AB6"/>
    <w:rsid w:val="00BD1769"/>
    <w:rsid w:val="00BD6F82"/>
    <w:rsid w:val="00BD6FC2"/>
    <w:rsid w:val="00BE06E0"/>
    <w:rsid w:val="00BF1523"/>
    <w:rsid w:val="00BF49E7"/>
    <w:rsid w:val="00BF53C3"/>
    <w:rsid w:val="00BF5603"/>
    <w:rsid w:val="00C0190B"/>
    <w:rsid w:val="00C03602"/>
    <w:rsid w:val="00C05736"/>
    <w:rsid w:val="00C05C33"/>
    <w:rsid w:val="00C11F08"/>
    <w:rsid w:val="00C12123"/>
    <w:rsid w:val="00C1598F"/>
    <w:rsid w:val="00C15CBA"/>
    <w:rsid w:val="00C30CDA"/>
    <w:rsid w:val="00C3446B"/>
    <w:rsid w:val="00C36264"/>
    <w:rsid w:val="00C36594"/>
    <w:rsid w:val="00C4050E"/>
    <w:rsid w:val="00C41DB0"/>
    <w:rsid w:val="00C4475B"/>
    <w:rsid w:val="00C477D6"/>
    <w:rsid w:val="00C5014E"/>
    <w:rsid w:val="00C60A6F"/>
    <w:rsid w:val="00C6406B"/>
    <w:rsid w:val="00C66332"/>
    <w:rsid w:val="00C72DB9"/>
    <w:rsid w:val="00C72E07"/>
    <w:rsid w:val="00C77665"/>
    <w:rsid w:val="00C81BF5"/>
    <w:rsid w:val="00C82BAC"/>
    <w:rsid w:val="00C8336F"/>
    <w:rsid w:val="00C86C8D"/>
    <w:rsid w:val="00C87ED0"/>
    <w:rsid w:val="00C91BC6"/>
    <w:rsid w:val="00C94317"/>
    <w:rsid w:val="00C963CE"/>
    <w:rsid w:val="00C96A63"/>
    <w:rsid w:val="00CA2089"/>
    <w:rsid w:val="00CA7132"/>
    <w:rsid w:val="00CB1795"/>
    <w:rsid w:val="00CB18F4"/>
    <w:rsid w:val="00CB322A"/>
    <w:rsid w:val="00CB6B0C"/>
    <w:rsid w:val="00CC536C"/>
    <w:rsid w:val="00CC597F"/>
    <w:rsid w:val="00CD43C0"/>
    <w:rsid w:val="00CD5C16"/>
    <w:rsid w:val="00CE33B4"/>
    <w:rsid w:val="00CE6C47"/>
    <w:rsid w:val="00CE71BD"/>
    <w:rsid w:val="00CE753D"/>
    <w:rsid w:val="00D0697E"/>
    <w:rsid w:val="00D1140D"/>
    <w:rsid w:val="00D12023"/>
    <w:rsid w:val="00D14A5B"/>
    <w:rsid w:val="00D1646C"/>
    <w:rsid w:val="00D230A1"/>
    <w:rsid w:val="00D30AC1"/>
    <w:rsid w:val="00D337A4"/>
    <w:rsid w:val="00D338D3"/>
    <w:rsid w:val="00D3557D"/>
    <w:rsid w:val="00D37D4F"/>
    <w:rsid w:val="00D4123C"/>
    <w:rsid w:val="00D46AF7"/>
    <w:rsid w:val="00D517B5"/>
    <w:rsid w:val="00D61469"/>
    <w:rsid w:val="00D63486"/>
    <w:rsid w:val="00D6446F"/>
    <w:rsid w:val="00D65718"/>
    <w:rsid w:val="00D65C1D"/>
    <w:rsid w:val="00D66CF5"/>
    <w:rsid w:val="00D677CB"/>
    <w:rsid w:val="00D727C1"/>
    <w:rsid w:val="00D72DE7"/>
    <w:rsid w:val="00D7656F"/>
    <w:rsid w:val="00D7710A"/>
    <w:rsid w:val="00D82373"/>
    <w:rsid w:val="00D902E0"/>
    <w:rsid w:val="00D90E24"/>
    <w:rsid w:val="00D93D14"/>
    <w:rsid w:val="00D97C71"/>
    <w:rsid w:val="00DA061D"/>
    <w:rsid w:val="00DA10E8"/>
    <w:rsid w:val="00DA1409"/>
    <w:rsid w:val="00DA1E99"/>
    <w:rsid w:val="00DA3EC4"/>
    <w:rsid w:val="00DA6938"/>
    <w:rsid w:val="00DB21D8"/>
    <w:rsid w:val="00DB4581"/>
    <w:rsid w:val="00DB74E7"/>
    <w:rsid w:val="00DC15F4"/>
    <w:rsid w:val="00DC3BC6"/>
    <w:rsid w:val="00DC40E2"/>
    <w:rsid w:val="00DC4B5A"/>
    <w:rsid w:val="00DD0BB5"/>
    <w:rsid w:val="00DD5B7D"/>
    <w:rsid w:val="00DD659D"/>
    <w:rsid w:val="00DE0695"/>
    <w:rsid w:val="00DE17C1"/>
    <w:rsid w:val="00DE20E3"/>
    <w:rsid w:val="00DE23A2"/>
    <w:rsid w:val="00DE3FCD"/>
    <w:rsid w:val="00DE52DD"/>
    <w:rsid w:val="00DF34C9"/>
    <w:rsid w:val="00DF7817"/>
    <w:rsid w:val="00E01ACC"/>
    <w:rsid w:val="00E116C4"/>
    <w:rsid w:val="00E11707"/>
    <w:rsid w:val="00E12906"/>
    <w:rsid w:val="00E13A74"/>
    <w:rsid w:val="00E3047C"/>
    <w:rsid w:val="00E32AC1"/>
    <w:rsid w:val="00E3468A"/>
    <w:rsid w:val="00E4282B"/>
    <w:rsid w:val="00E42BED"/>
    <w:rsid w:val="00E504F8"/>
    <w:rsid w:val="00E56FFB"/>
    <w:rsid w:val="00E625E7"/>
    <w:rsid w:val="00E63715"/>
    <w:rsid w:val="00E64D6A"/>
    <w:rsid w:val="00E72CB1"/>
    <w:rsid w:val="00E74E64"/>
    <w:rsid w:val="00E80DC4"/>
    <w:rsid w:val="00E82401"/>
    <w:rsid w:val="00EA2A53"/>
    <w:rsid w:val="00EA78A7"/>
    <w:rsid w:val="00EB5BBA"/>
    <w:rsid w:val="00EC0726"/>
    <w:rsid w:val="00EC11B8"/>
    <w:rsid w:val="00EC1A2C"/>
    <w:rsid w:val="00EC1A52"/>
    <w:rsid w:val="00EC4475"/>
    <w:rsid w:val="00EC5FE3"/>
    <w:rsid w:val="00EC7148"/>
    <w:rsid w:val="00ED36BF"/>
    <w:rsid w:val="00ED5413"/>
    <w:rsid w:val="00ED5BD0"/>
    <w:rsid w:val="00ED74B0"/>
    <w:rsid w:val="00EE18B7"/>
    <w:rsid w:val="00EE421E"/>
    <w:rsid w:val="00EF445E"/>
    <w:rsid w:val="00F01742"/>
    <w:rsid w:val="00F023D6"/>
    <w:rsid w:val="00F047EB"/>
    <w:rsid w:val="00F10C21"/>
    <w:rsid w:val="00F1422B"/>
    <w:rsid w:val="00F16E5C"/>
    <w:rsid w:val="00F21381"/>
    <w:rsid w:val="00F222F8"/>
    <w:rsid w:val="00F232E5"/>
    <w:rsid w:val="00F24781"/>
    <w:rsid w:val="00F25DB5"/>
    <w:rsid w:val="00F25E1B"/>
    <w:rsid w:val="00F3199D"/>
    <w:rsid w:val="00F40E22"/>
    <w:rsid w:val="00F41451"/>
    <w:rsid w:val="00F414DD"/>
    <w:rsid w:val="00F42245"/>
    <w:rsid w:val="00F5226C"/>
    <w:rsid w:val="00F66774"/>
    <w:rsid w:val="00F66F4F"/>
    <w:rsid w:val="00F76298"/>
    <w:rsid w:val="00F80DED"/>
    <w:rsid w:val="00F87E4E"/>
    <w:rsid w:val="00FA1297"/>
    <w:rsid w:val="00FA6F59"/>
    <w:rsid w:val="00FB1B6C"/>
    <w:rsid w:val="00FB51F3"/>
    <w:rsid w:val="00FB5D53"/>
    <w:rsid w:val="00FB7E3D"/>
    <w:rsid w:val="00FC20D9"/>
    <w:rsid w:val="00FE2D6D"/>
    <w:rsid w:val="00FE3260"/>
    <w:rsid w:val="00FF099C"/>
    <w:rsid w:val="00FF1945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E755639"/>
  <w15:docId w15:val="{08303F01-72EC-4AED-9AC4-C84761C7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A50D2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7A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13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81332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D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1CB1"/>
  </w:style>
  <w:style w:type="paragraph" w:styleId="Stopka">
    <w:name w:val="footer"/>
    <w:basedOn w:val="Normalny"/>
    <w:link w:val="StopkaZnak"/>
    <w:uiPriority w:val="99"/>
    <w:unhideWhenUsed/>
    <w:rsid w:val="007D1C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1CB1"/>
  </w:style>
  <w:style w:type="paragraph" w:styleId="Spisilustracji">
    <w:name w:val="table of figures"/>
    <w:basedOn w:val="Normalny"/>
    <w:next w:val="Normalny"/>
    <w:uiPriority w:val="99"/>
    <w:unhideWhenUsed/>
    <w:rsid w:val="00205EA7"/>
    <w:pPr>
      <w:spacing w:after="0"/>
    </w:pPr>
  </w:style>
  <w:style w:type="character" w:styleId="Hipercze">
    <w:name w:val="Hyperlink"/>
    <w:basedOn w:val="Domylnaczcionkaakapitu"/>
    <w:uiPriority w:val="99"/>
    <w:unhideWhenUsed/>
    <w:rsid w:val="00205EA7"/>
    <w:rPr>
      <w:color w:val="0563C1" w:themeColor="hyperlink"/>
      <w:u w:val="single"/>
    </w:r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"/>
    <w:basedOn w:val="Normalny"/>
    <w:link w:val="AkapitzlistZnak"/>
    <w:uiPriority w:val="34"/>
    <w:qFormat/>
    <w:rsid w:val="001A5525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1A5525"/>
  </w:style>
  <w:style w:type="character" w:styleId="Numerstrony">
    <w:name w:val="page number"/>
    <w:basedOn w:val="Domylnaczcionkaakapitu"/>
    <w:semiHidden/>
    <w:rsid w:val="001A5525"/>
  </w:style>
  <w:style w:type="paragraph" w:styleId="Tekstdymka">
    <w:name w:val="Balloon Text"/>
    <w:basedOn w:val="Normalny"/>
    <w:link w:val="TekstdymkaZnak"/>
    <w:uiPriority w:val="99"/>
    <w:semiHidden/>
    <w:unhideWhenUsed/>
    <w:rsid w:val="0083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0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4B44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44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44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44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44CC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7A2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Poprawka">
    <w:name w:val="Revision"/>
    <w:hidden/>
    <w:uiPriority w:val="99"/>
    <w:semiHidden/>
    <w:rsid w:val="00387EE5"/>
    <w:pPr>
      <w:spacing w:after="0" w:line="240" w:lineRule="auto"/>
    </w:pPr>
  </w:style>
  <w:style w:type="paragraph" w:customStyle="1" w:styleId="Default">
    <w:name w:val="Default"/>
    <w:basedOn w:val="Normalny"/>
    <w:rsid w:val="00820E80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886396"/>
  </w:style>
  <w:style w:type="character" w:customStyle="1" w:styleId="highlight">
    <w:name w:val="highlight"/>
    <w:basedOn w:val="Domylnaczcionkaakapitu"/>
    <w:rsid w:val="00886396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nhideWhenUsed/>
    <w:rsid w:val="00D069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D0697E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uiPriority w:val="99"/>
    <w:unhideWhenUsed/>
    <w:rsid w:val="00D0697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81BF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8036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9CEB3-DC94-42C9-B1AD-9979B0804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14</Pages>
  <Words>2288</Words>
  <Characters>13731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15988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Borowski</dc:creator>
  <cp:lastModifiedBy>Magdalena Rdzeń</cp:lastModifiedBy>
  <cp:revision>6</cp:revision>
  <cp:lastPrinted>2026-04-17T09:11:00Z</cp:lastPrinted>
  <dcterms:created xsi:type="dcterms:W3CDTF">2026-06-02T10:23:00Z</dcterms:created>
  <dcterms:modified xsi:type="dcterms:W3CDTF">2026-06-17T07:11:00Z</dcterms:modified>
</cp:coreProperties>
</file>